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3D" w:rsidRPr="00CE205A" w:rsidRDefault="00D9563D" w:rsidP="00D9563D">
      <w:pPr>
        <w:ind w:right="-828"/>
        <w:jc w:val="both"/>
        <w:rPr>
          <w:rFonts w:ascii="Arial" w:hAnsi="Arial" w:cs="Arial"/>
          <w:i/>
          <w:iCs/>
          <w:sz w:val="28"/>
          <w:szCs w:val="28"/>
        </w:rPr>
      </w:pPr>
      <w:bookmarkStart w:id="0" w:name="_Toc111604911"/>
      <w:bookmarkStart w:id="1" w:name="_Toc107720542"/>
      <w:r w:rsidRPr="00CE205A">
        <w:rPr>
          <w:rFonts w:ascii="Arial" w:hAnsi="Arial" w:cs="Arial"/>
          <w:b/>
          <w:sz w:val="28"/>
          <w:szCs w:val="28"/>
        </w:rPr>
        <w:t xml:space="preserve">Vzdělávací oblast: </w:t>
      </w:r>
      <w:bookmarkEnd w:id="0"/>
      <w:bookmarkEnd w:id="1"/>
      <w:r>
        <w:rPr>
          <w:rFonts w:ascii="Arial" w:hAnsi="Arial" w:cs="Arial"/>
          <w:b/>
          <w:sz w:val="28"/>
          <w:szCs w:val="28"/>
        </w:rPr>
        <w:t xml:space="preserve">    </w:t>
      </w:r>
      <w:r w:rsidR="008C56BB">
        <w:rPr>
          <w:rFonts w:ascii="Arial" w:hAnsi="Arial" w:cs="Arial"/>
          <w:b/>
          <w:sz w:val="28"/>
          <w:szCs w:val="28"/>
        </w:rPr>
        <w:t>INFORMATIKA</w:t>
      </w:r>
    </w:p>
    <w:p w:rsidR="00D9563D" w:rsidRPr="00CE205A" w:rsidRDefault="00D9563D" w:rsidP="00D9563D">
      <w:pPr>
        <w:ind w:right="-828"/>
        <w:jc w:val="both"/>
        <w:rPr>
          <w:bCs/>
          <w:sz w:val="28"/>
          <w:szCs w:val="28"/>
        </w:rPr>
      </w:pPr>
      <w:r w:rsidRPr="00CE205A">
        <w:rPr>
          <w:rFonts w:ascii="Arial" w:hAnsi="Arial" w:cs="Arial"/>
          <w:b/>
          <w:sz w:val="28"/>
          <w:szCs w:val="28"/>
        </w:rPr>
        <w:t>Vyučovací předmět:</w:t>
      </w:r>
      <w:r w:rsidRPr="00CE205A">
        <w:rPr>
          <w:sz w:val="28"/>
          <w:szCs w:val="28"/>
        </w:rPr>
        <w:t xml:space="preserve"> </w:t>
      </w:r>
      <w:r>
        <w:rPr>
          <w:sz w:val="28"/>
          <w:szCs w:val="28"/>
        </w:rPr>
        <w:t xml:space="preserve"> </w:t>
      </w:r>
      <w:r w:rsidRPr="00CE205A">
        <w:rPr>
          <w:rFonts w:ascii="Arial" w:hAnsi="Arial" w:cs="Arial"/>
          <w:b/>
          <w:sz w:val="28"/>
          <w:szCs w:val="28"/>
        </w:rPr>
        <w:t>Informatika</w:t>
      </w:r>
    </w:p>
    <w:p w:rsidR="00D9563D" w:rsidRPr="00CE205A" w:rsidRDefault="00D9563D" w:rsidP="00D9563D">
      <w:pPr>
        <w:pStyle w:val="Nadpis4"/>
        <w:tabs>
          <w:tab w:val="left" w:pos="7740"/>
        </w:tabs>
        <w:jc w:val="both"/>
        <w:rPr>
          <w:rFonts w:ascii="Arial" w:hAnsi="Arial" w:cs="Arial"/>
          <w:sz w:val="28"/>
          <w:szCs w:val="28"/>
        </w:rPr>
      </w:pPr>
    </w:p>
    <w:p w:rsidR="008C56BB" w:rsidRPr="008C56BB" w:rsidRDefault="008C56BB" w:rsidP="008C56BB">
      <w:pPr>
        <w:pStyle w:val="Nadpis4"/>
        <w:tabs>
          <w:tab w:val="left" w:pos="7740"/>
        </w:tabs>
        <w:jc w:val="both"/>
        <w:rPr>
          <w:u w:val="single"/>
        </w:rPr>
      </w:pPr>
      <w:bookmarkStart w:id="2" w:name="_Toc107720543"/>
      <w:r w:rsidRPr="008C56BB">
        <w:rPr>
          <w:u w:val="single"/>
        </w:rPr>
        <w:t>Charakteristika</w:t>
      </w:r>
      <w:bookmarkEnd w:id="2"/>
      <w:r w:rsidRPr="008C56BB">
        <w:rPr>
          <w:u w:val="single"/>
        </w:rPr>
        <w:t xml:space="preserve"> vyučovacího předmětu</w:t>
      </w:r>
    </w:p>
    <w:p w:rsidR="008C56BB" w:rsidRPr="00E22588" w:rsidRDefault="008C56BB" w:rsidP="008C56BB">
      <w:pPr>
        <w:jc w:val="both"/>
        <w:rPr>
          <w:color w:val="FF0000"/>
          <w:sz w:val="28"/>
          <w:szCs w:val="28"/>
        </w:rPr>
      </w:pPr>
      <w:r w:rsidRPr="00E22588">
        <w:rPr>
          <w:color w:val="FF0000"/>
          <w:sz w:val="28"/>
          <w:szCs w:val="28"/>
        </w:rPr>
        <w:t xml:space="preserve"> </w:t>
      </w:r>
    </w:p>
    <w:p w:rsidR="008C56BB" w:rsidRPr="008C56BB" w:rsidRDefault="008C56BB" w:rsidP="00503A7B">
      <w:pPr>
        <w:pStyle w:val="Zkladntext3"/>
        <w:ind w:firstLine="397"/>
        <w:jc w:val="left"/>
        <w:rPr>
          <w:rFonts w:ascii="Arial" w:hAnsi="Arial" w:cs="Arial"/>
        </w:rPr>
      </w:pPr>
      <w:r w:rsidRPr="008C56BB">
        <w:rPr>
          <w:rFonts w:ascii="Arial" w:hAnsi="Arial" w:cs="Arial"/>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rsidR="008C56BB" w:rsidRDefault="008C56BB" w:rsidP="00503A7B">
      <w:pPr>
        <w:pStyle w:val="Zkladntext3"/>
        <w:ind w:firstLine="397"/>
        <w:jc w:val="left"/>
        <w:rPr>
          <w:rFonts w:ascii="Arial" w:hAnsi="Arial" w:cs="Arial"/>
        </w:rPr>
      </w:pPr>
      <w:r w:rsidRPr="008C56BB">
        <w:rPr>
          <w:rFonts w:ascii="Arial" w:hAnsi="Arial" w:cs="Arial"/>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r w:rsidRPr="008C56BB">
        <w:rPr>
          <w:rFonts w:ascii="Arial" w:hAnsi="Arial" w:cs="Arial"/>
        </w:rPr>
        <w:t xml:space="preserve"> </w:t>
      </w:r>
      <w:r>
        <w:rPr>
          <w:rFonts w:ascii="Arial" w:hAnsi="Arial" w:cs="Arial"/>
        </w:rPr>
        <w:t>Informatické myšlení p</w:t>
      </w:r>
      <w:r w:rsidRPr="008C56BB">
        <w:rPr>
          <w:rFonts w:ascii="Arial" w:hAnsi="Arial" w:cs="Arial"/>
        </w:rPr>
        <w:t xml:space="preserve">ojímáme jako způsob uvažování, které jedinci umožňuje rozpoznávat informatické aspekty světa a využívat informatických prostředků k porozumění a uvažování o přirozených i umělých systémech a procesech. </w:t>
      </w:r>
    </w:p>
    <w:p w:rsidR="008C56BB" w:rsidRDefault="008C56BB" w:rsidP="00503A7B">
      <w:pPr>
        <w:pStyle w:val="Zkladntext3"/>
        <w:ind w:firstLine="397"/>
        <w:jc w:val="left"/>
        <w:rPr>
          <w:rFonts w:ascii="Arial" w:hAnsi="Arial" w:cs="Arial"/>
        </w:rPr>
      </w:pPr>
      <w:r>
        <w:rPr>
          <w:rFonts w:ascii="Arial" w:hAnsi="Arial" w:cs="Arial"/>
        </w:rPr>
        <w:t xml:space="preserve">Vzdělávání v dané vzdělávací oblasti směřuje k utváření a rozvíjení klíčových kompetencí </w:t>
      </w:r>
      <w:r>
        <w:rPr>
          <w:rFonts w:ascii="Arial" w:hAnsi="Arial" w:cs="Arial"/>
        </w:rPr>
        <w:t xml:space="preserve">také </w:t>
      </w:r>
      <w:r>
        <w:rPr>
          <w:rFonts w:ascii="Arial" w:hAnsi="Arial" w:cs="Arial"/>
        </w:rPr>
        <w:t>tím, že</w:t>
      </w:r>
      <w:r>
        <w:rPr>
          <w:rFonts w:ascii="Arial" w:hAnsi="Arial" w:cs="Arial"/>
        </w:rPr>
        <w:t xml:space="preserve"> vede žáka k </w:t>
      </w:r>
      <w:r>
        <w:rPr>
          <w:rFonts w:ascii="Arial" w:hAnsi="Arial" w:cs="Arial"/>
        </w:rPr>
        <w:t>respektování práv k duševnímu vla</w:t>
      </w:r>
      <w:r>
        <w:rPr>
          <w:rFonts w:ascii="Arial" w:hAnsi="Arial" w:cs="Arial"/>
        </w:rPr>
        <w:t xml:space="preserve">stnictví při využívání software, </w:t>
      </w:r>
      <w:r>
        <w:rPr>
          <w:rFonts w:ascii="Arial" w:hAnsi="Arial" w:cs="Arial"/>
        </w:rPr>
        <w:t xml:space="preserve">zaujetí odpovědného, etického přístupu k nevhodným obsahům vyskytujícím se na </w:t>
      </w:r>
      <w:r>
        <w:rPr>
          <w:rFonts w:ascii="Arial" w:hAnsi="Arial" w:cs="Arial"/>
        </w:rPr>
        <w:t xml:space="preserve">internetu či jiných médiích a </w:t>
      </w:r>
      <w:r>
        <w:rPr>
          <w:rFonts w:ascii="Arial" w:hAnsi="Arial" w:cs="Arial"/>
        </w:rPr>
        <w:t>šetrné práci s výpočetní technikou.</w:t>
      </w:r>
    </w:p>
    <w:p w:rsidR="008C56BB" w:rsidRDefault="008C56BB" w:rsidP="00503A7B">
      <w:pPr>
        <w:pStyle w:val="Zkladntext3"/>
        <w:ind w:firstLine="397"/>
        <w:jc w:val="left"/>
        <w:rPr>
          <w:rFonts w:ascii="Arial" w:hAnsi="Arial" w:cs="Arial"/>
        </w:rPr>
      </w:pPr>
    </w:p>
    <w:p w:rsidR="008C56BB" w:rsidRPr="008C56BB" w:rsidRDefault="008C56BB" w:rsidP="00503A7B">
      <w:pPr>
        <w:pStyle w:val="Zkladntext3"/>
        <w:ind w:firstLine="397"/>
        <w:jc w:val="left"/>
        <w:rPr>
          <w:rFonts w:ascii="Arial" w:hAnsi="Arial" w:cs="Arial"/>
        </w:rPr>
      </w:pPr>
      <w:r w:rsidRPr="008C56BB">
        <w:rPr>
          <w:rFonts w:ascii="Arial" w:hAnsi="Arial" w:cs="Arial"/>
        </w:rPr>
        <w:t>Škola klade důraz na rozvíjení digitální gramotnosti v ostatních předmětech, k tomu přispívá informatika svým specifickým dílem.</w:t>
      </w:r>
    </w:p>
    <w:p w:rsidR="008C56BB" w:rsidRDefault="008C56BB" w:rsidP="00503A7B">
      <w:pPr>
        <w:ind w:firstLine="397"/>
        <w:rPr>
          <w:rFonts w:ascii="Arial" w:hAnsi="Arial" w:cs="Arial"/>
          <w:b/>
          <w:color w:val="FF0000"/>
          <w:u w:val="single"/>
        </w:rPr>
      </w:pPr>
    </w:p>
    <w:p w:rsidR="008C56BB" w:rsidRPr="008C56BB" w:rsidRDefault="008C56BB" w:rsidP="008C56BB">
      <w:pPr>
        <w:pStyle w:val="Zkladntext3"/>
        <w:jc w:val="left"/>
        <w:rPr>
          <w:rFonts w:ascii="Arial" w:hAnsi="Arial" w:cs="Arial"/>
        </w:rPr>
      </w:pPr>
    </w:p>
    <w:p w:rsidR="008C56BB" w:rsidRDefault="008C56BB" w:rsidP="008C56BB">
      <w:pPr>
        <w:pStyle w:val="Nadpis4"/>
        <w:tabs>
          <w:tab w:val="left" w:pos="7740"/>
        </w:tabs>
        <w:jc w:val="both"/>
        <w:rPr>
          <w:u w:val="single"/>
        </w:rPr>
      </w:pPr>
      <w:r w:rsidRPr="008C56BB">
        <w:rPr>
          <w:u w:val="single"/>
        </w:rPr>
        <w:t>Obsahové, časové a organizační vymezení</w:t>
      </w:r>
    </w:p>
    <w:p w:rsidR="008C56BB" w:rsidRPr="008C56BB" w:rsidRDefault="008C56BB" w:rsidP="008C56BB"/>
    <w:p w:rsidR="008C56BB" w:rsidRPr="008C56BB" w:rsidRDefault="008C56BB" w:rsidP="00503A7B">
      <w:pPr>
        <w:pStyle w:val="Zkladntext3"/>
        <w:ind w:firstLine="397"/>
        <w:jc w:val="left"/>
        <w:rPr>
          <w:rFonts w:ascii="Arial" w:hAnsi="Arial" w:cs="Arial"/>
        </w:rPr>
      </w:pPr>
      <w:r w:rsidRPr="008C56BB">
        <w:rPr>
          <w:rFonts w:ascii="Arial" w:hAnsi="Arial" w:cs="Arial"/>
        </w:rPr>
        <w:t xml:space="preserve">Výuka probíhá </w:t>
      </w:r>
      <w:r w:rsidR="008D2670">
        <w:rPr>
          <w:rFonts w:ascii="Arial" w:hAnsi="Arial" w:cs="Arial"/>
        </w:rPr>
        <w:t>ve specializovaných</w:t>
      </w:r>
      <w:r w:rsidRPr="008C56BB">
        <w:rPr>
          <w:rFonts w:ascii="Arial" w:hAnsi="Arial" w:cs="Arial"/>
        </w:rPr>
        <w:t xml:space="preserve"> učebn</w:t>
      </w:r>
      <w:r>
        <w:rPr>
          <w:rFonts w:ascii="Arial" w:hAnsi="Arial" w:cs="Arial"/>
        </w:rPr>
        <w:t>ách</w:t>
      </w:r>
      <w:r w:rsidR="000D6225">
        <w:rPr>
          <w:rFonts w:ascii="Arial" w:hAnsi="Arial" w:cs="Arial"/>
        </w:rPr>
        <w:t xml:space="preserve"> vybavených</w:t>
      </w:r>
      <w:r w:rsidR="008D2670">
        <w:rPr>
          <w:rFonts w:ascii="Arial" w:hAnsi="Arial" w:cs="Arial"/>
        </w:rPr>
        <w:t xml:space="preserve"> notebooky s externí klávesnicí a myší</w:t>
      </w:r>
      <w:r w:rsidRPr="008C56BB">
        <w:rPr>
          <w:rFonts w:ascii="Arial" w:hAnsi="Arial" w:cs="Arial"/>
        </w:rPr>
        <w:t xml:space="preserve">. Některá témata </w:t>
      </w:r>
      <w:r w:rsidR="008D2670">
        <w:rPr>
          <w:rFonts w:ascii="Arial" w:hAnsi="Arial" w:cs="Arial"/>
        </w:rPr>
        <w:t xml:space="preserve">mohou probíhat </w:t>
      </w:r>
      <w:r w:rsidRPr="008C56BB">
        <w:rPr>
          <w:rFonts w:ascii="Arial" w:hAnsi="Arial" w:cs="Arial"/>
        </w:rPr>
        <w:t>bez počítače v běžné učebně.</w:t>
      </w:r>
      <w:r w:rsidR="00503A7B">
        <w:rPr>
          <w:rFonts w:ascii="Arial" w:hAnsi="Arial" w:cs="Arial"/>
        </w:rPr>
        <w:t xml:space="preserve"> </w:t>
      </w:r>
      <w:r w:rsidRPr="008C56BB">
        <w:rPr>
          <w:rFonts w:ascii="Arial" w:hAnsi="Arial" w:cs="Arial"/>
        </w:rPr>
        <w:t xml:space="preserve">V řadě činností preferujeme práci žáků ve dvojicích u jednoho počítače, aby docházelo k diskusi a spolupráci. Žák nebo dvojice </w:t>
      </w:r>
      <w:r w:rsidR="00503A7B" w:rsidRPr="008C56BB">
        <w:rPr>
          <w:rFonts w:ascii="Arial" w:hAnsi="Arial" w:cs="Arial"/>
        </w:rPr>
        <w:t>pracují</w:t>
      </w:r>
      <w:r w:rsidRPr="008C56BB">
        <w:rPr>
          <w:rFonts w:ascii="Arial" w:hAnsi="Arial" w:cs="Arial"/>
        </w:rPr>
        <w:t xml:space="preserve"> individuálním tempem.</w:t>
      </w:r>
      <w:r w:rsidR="00503A7B">
        <w:rPr>
          <w:rFonts w:ascii="Arial" w:hAnsi="Arial" w:cs="Arial"/>
        </w:rPr>
        <w:t xml:space="preserve"> </w:t>
      </w:r>
      <w:r w:rsidRPr="008C56BB">
        <w:rPr>
          <w:rFonts w:ascii="Arial" w:hAnsi="Arial" w:cs="Arial"/>
        </w:rPr>
        <w:t>Výuka je orientována činnostně, s aktivním žákem, který objevuje, experimentuje, ověřuje své hypotézy, diskutuje, tvoří, řeší problémy, spolupracuje, pracuje projektově, konstruuje své poznání.</w:t>
      </w:r>
      <w:r w:rsidR="00503A7B">
        <w:rPr>
          <w:rFonts w:ascii="Arial" w:hAnsi="Arial" w:cs="Arial"/>
        </w:rPr>
        <w:t xml:space="preserve"> </w:t>
      </w:r>
      <w:r w:rsidRPr="008C56BB">
        <w:rPr>
          <w:rFonts w:ascii="Arial" w:hAnsi="Arial" w:cs="Arial"/>
        </w:rPr>
        <w:t>Není kladen naprosto žádný důraz na pamětné učení a reprodukci. K realizaci výuky nebyl třeba žádný nákup pomůcek kromě běžných počítačů.</w:t>
      </w:r>
    </w:p>
    <w:p w:rsidR="008C56BB" w:rsidRDefault="008C56BB" w:rsidP="008C56BB">
      <w:pPr>
        <w:jc w:val="both"/>
        <w:rPr>
          <w:rFonts w:asciiTheme="majorHAnsi" w:eastAsiaTheme="majorEastAsia" w:hAnsiTheme="majorHAnsi" w:cstheme="majorBidi"/>
          <w:b/>
          <w:bCs/>
          <w:color w:val="365F91" w:themeColor="accent1" w:themeShade="BF"/>
          <w:sz w:val="28"/>
          <w:szCs w:val="28"/>
        </w:rPr>
      </w:pPr>
    </w:p>
    <w:p w:rsidR="008C56BB" w:rsidRPr="008C56BB" w:rsidRDefault="008C56BB" w:rsidP="008C56BB">
      <w:pPr>
        <w:jc w:val="both"/>
        <w:rPr>
          <w:rFonts w:ascii="Arial" w:hAnsi="Arial" w:cs="Arial"/>
        </w:rPr>
      </w:pPr>
    </w:p>
    <w:p w:rsidR="008D2670" w:rsidRPr="008D2670" w:rsidRDefault="008C56BB" w:rsidP="008D2670">
      <w:pPr>
        <w:pStyle w:val="Zkladntext3"/>
        <w:jc w:val="left"/>
        <w:rPr>
          <w:rFonts w:ascii="Arial" w:hAnsi="Arial" w:cs="Arial"/>
          <w:u w:val="single"/>
        </w:rPr>
      </w:pPr>
      <w:r w:rsidRPr="008D2670">
        <w:rPr>
          <w:rFonts w:ascii="Arial" w:hAnsi="Arial" w:cs="Arial"/>
          <w:u w:val="single"/>
        </w:rPr>
        <w:t xml:space="preserve">Časová dotace: </w:t>
      </w:r>
    </w:p>
    <w:p w:rsidR="008D2670" w:rsidRDefault="008D2670" w:rsidP="008D2670">
      <w:pPr>
        <w:pStyle w:val="Zkladntext3"/>
        <w:jc w:val="left"/>
        <w:rPr>
          <w:rFonts w:ascii="Arial" w:hAnsi="Arial" w:cs="Arial"/>
        </w:rPr>
      </w:pPr>
      <w:r>
        <w:rPr>
          <w:rFonts w:ascii="Arial" w:hAnsi="Arial" w:cs="Arial"/>
        </w:rPr>
        <w:t>I. stupeň:</w:t>
      </w:r>
      <w:r w:rsidR="008C56BB" w:rsidRPr="008D2670">
        <w:rPr>
          <w:rFonts w:ascii="Arial" w:hAnsi="Arial" w:cs="Arial"/>
        </w:rPr>
        <w:t xml:space="preserve"> 4 a </w:t>
      </w:r>
      <w:r>
        <w:rPr>
          <w:rFonts w:ascii="Arial" w:hAnsi="Arial" w:cs="Arial"/>
        </w:rPr>
        <w:t>5. roč. – 1 vyučovací</w:t>
      </w:r>
      <w:r w:rsidR="008C56BB" w:rsidRPr="008D2670">
        <w:rPr>
          <w:rFonts w:ascii="Arial" w:hAnsi="Arial" w:cs="Arial"/>
        </w:rPr>
        <w:t xml:space="preserve"> </w:t>
      </w:r>
      <w:r>
        <w:rPr>
          <w:rFonts w:ascii="Arial" w:hAnsi="Arial" w:cs="Arial"/>
        </w:rPr>
        <w:t>h</w:t>
      </w:r>
      <w:r w:rsidR="008C56BB" w:rsidRPr="008D2670">
        <w:rPr>
          <w:rFonts w:ascii="Arial" w:hAnsi="Arial" w:cs="Arial"/>
        </w:rPr>
        <w:t>odina</w:t>
      </w:r>
    </w:p>
    <w:p w:rsidR="008C56BB" w:rsidRPr="008D2670" w:rsidRDefault="008D2670" w:rsidP="008D2670">
      <w:pPr>
        <w:pStyle w:val="Zkladntext3"/>
        <w:jc w:val="left"/>
        <w:rPr>
          <w:rFonts w:ascii="Arial" w:hAnsi="Arial" w:cs="Arial"/>
        </w:rPr>
      </w:pPr>
      <w:r>
        <w:rPr>
          <w:rFonts w:ascii="Arial" w:hAnsi="Arial" w:cs="Arial"/>
        </w:rPr>
        <w:t xml:space="preserve">II. stupeň: </w:t>
      </w:r>
      <w:r w:rsidR="008C56BB" w:rsidRPr="008D2670">
        <w:rPr>
          <w:rFonts w:ascii="Arial" w:hAnsi="Arial" w:cs="Arial"/>
        </w:rPr>
        <w:t>6,7,8 a 9</w:t>
      </w:r>
      <w:r>
        <w:rPr>
          <w:rFonts w:ascii="Arial" w:hAnsi="Arial" w:cs="Arial"/>
        </w:rPr>
        <w:t>. roč. – 1 vyučovací</w:t>
      </w:r>
      <w:r w:rsidR="008C56BB" w:rsidRPr="008D2670">
        <w:rPr>
          <w:rFonts w:ascii="Arial" w:hAnsi="Arial" w:cs="Arial"/>
        </w:rPr>
        <w:t xml:space="preserve"> hodina</w:t>
      </w:r>
    </w:p>
    <w:p w:rsidR="008C56BB" w:rsidRDefault="008D2670" w:rsidP="008C56BB">
      <w:pPr>
        <w:jc w:val="both"/>
        <w:rPr>
          <w:rFonts w:ascii="Arial" w:hAnsi="Arial" w:cs="Arial"/>
        </w:rPr>
      </w:pPr>
      <w:r>
        <w:rPr>
          <w:rFonts w:ascii="Arial" w:hAnsi="Arial" w:cs="Arial"/>
        </w:rPr>
        <w:t xml:space="preserve">                               </w:t>
      </w:r>
    </w:p>
    <w:p w:rsidR="008D2670" w:rsidRPr="008D2670" w:rsidRDefault="008C56BB" w:rsidP="008C56BB">
      <w:pPr>
        <w:jc w:val="both"/>
        <w:rPr>
          <w:rFonts w:ascii="Arial" w:hAnsi="Arial" w:cs="Arial"/>
          <w:u w:val="single"/>
        </w:rPr>
      </w:pPr>
      <w:r w:rsidRPr="008D2670">
        <w:rPr>
          <w:rFonts w:ascii="Arial" w:hAnsi="Arial" w:cs="Arial"/>
          <w:u w:val="single"/>
        </w:rPr>
        <w:t>Forma realizace:</w:t>
      </w:r>
    </w:p>
    <w:p w:rsidR="008C56BB" w:rsidRPr="008D2670" w:rsidRDefault="008C56BB" w:rsidP="00333660">
      <w:pPr>
        <w:pStyle w:val="Odstavecseseznamem"/>
        <w:numPr>
          <w:ilvl w:val="0"/>
          <w:numId w:val="41"/>
        </w:numPr>
        <w:jc w:val="both"/>
        <w:rPr>
          <w:rFonts w:ascii="Arial" w:hAnsi="Arial" w:cs="Arial"/>
        </w:rPr>
      </w:pPr>
      <w:r w:rsidRPr="008D2670">
        <w:rPr>
          <w:rFonts w:ascii="Arial" w:hAnsi="Arial" w:cs="Arial"/>
        </w:rPr>
        <w:t>skupinová výuka – školní projekty</w:t>
      </w:r>
    </w:p>
    <w:p w:rsidR="008C56BB" w:rsidRPr="008D2670" w:rsidRDefault="008C56BB" w:rsidP="00333660">
      <w:pPr>
        <w:pStyle w:val="Odstavecseseznamem"/>
        <w:numPr>
          <w:ilvl w:val="0"/>
          <w:numId w:val="41"/>
        </w:numPr>
        <w:jc w:val="both"/>
        <w:rPr>
          <w:rFonts w:ascii="Arial" w:hAnsi="Arial" w:cs="Arial"/>
        </w:rPr>
      </w:pPr>
      <w:r w:rsidRPr="008D2670">
        <w:rPr>
          <w:rFonts w:ascii="Arial" w:hAnsi="Arial" w:cs="Arial"/>
        </w:rPr>
        <w:t>výukové software – výukové programy, testy</w:t>
      </w:r>
    </w:p>
    <w:p w:rsidR="008D2670" w:rsidRPr="008D2670" w:rsidRDefault="008C56BB" w:rsidP="00333660">
      <w:pPr>
        <w:pStyle w:val="Odstavecseseznamem"/>
        <w:numPr>
          <w:ilvl w:val="0"/>
          <w:numId w:val="41"/>
        </w:numPr>
        <w:jc w:val="both"/>
        <w:rPr>
          <w:rFonts w:ascii="Arial" w:hAnsi="Arial" w:cs="Arial"/>
        </w:rPr>
      </w:pPr>
      <w:r w:rsidRPr="008D2670">
        <w:rPr>
          <w:rFonts w:ascii="Arial" w:hAnsi="Arial" w:cs="Arial"/>
        </w:rPr>
        <w:t xml:space="preserve">problémová výuka – </w:t>
      </w:r>
      <w:r w:rsidR="008D2670" w:rsidRPr="008D2670">
        <w:rPr>
          <w:rFonts w:ascii="Arial" w:hAnsi="Arial" w:cs="Arial"/>
        </w:rPr>
        <w:t>vyhledávání informací, referáty</w:t>
      </w:r>
    </w:p>
    <w:p w:rsidR="008C56BB" w:rsidRPr="008D2670" w:rsidRDefault="008C56BB" w:rsidP="00333660">
      <w:pPr>
        <w:pStyle w:val="Odstavecseseznamem"/>
        <w:numPr>
          <w:ilvl w:val="0"/>
          <w:numId w:val="41"/>
        </w:numPr>
        <w:jc w:val="both"/>
        <w:rPr>
          <w:rFonts w:ascii="Arial" w:hAnsi="Arial" w:cs="Arial"/>
        </w:rPr>
      </w:pPr>
      <w:r w:rsidRPr="008D2670">
        <w:rPr>
          <w:rFonts w:ascii="Arial" w:hAnsi="Arial" w:cs="Arial"/>
        </w:rPr>
        <w:t xml:space="preserve">systémová výuka – systematický nácvik logického myšlení </w:t>
      </w:r>
      <w:r w:rsidR="000D6225" w:rsidRPr="008D2670">
        <w:rPr>
          <w:rFonts w:ascii="Arial" w:hAnsi="Arial" w:cs="Arial"/>
        </w:rPr>
        <w:t>při rozplánování</w:t>
      </w:r>
      <w:r w:rsidRPr="008D2670">
        <w:rPr>
          <w:rFonts w:ascii="Arial" w:hAnsi="Arial" w:cs="Arial"/>
        </w:rPr>
        <w:t xml:space="preserve"> práce na počítači</w:t>
      </w:r>
    </w:p>
    <w:p w:rsidR="008C56BB" w:rsidRPr="0035260A" w:rsidRDefault="008C56BB" w:rsidP="008C56BB">
      <w:pPr>
        <w:jc w:val="both"/>
        <w:rPr>
          <w:rFonts w:ascii="Arial" w:hAnsi="Arial" w:cs="Arial"/>
          <w:b/>
          <w:u w:val="single"/>
        </w:rPr>
      </w:pPr>
      <w:r w:rsidRPr="0035260A">
        <w:rPr>
          <w:rFonts w:ascii="Arial" w:hAnsi="Arial" w:cs="Arial"/>
          <w:b/>
          <w:u w:val="single"/>
        </w:rPr>
        <w:lastRenderedPageBreak/>
        <w:t>Průřezová témata</w:t>
      </w:r>
    </w:p>
    <w:p w:rsidR="008C56BB" w:rsidRDefault="008C56BB" w:rsidP="008C56BB">
      <w:pPr>
        <w:jc w:val="both"/>
        <w:rPr>
          <w:rFonts w:ascii="Arial" w:hAnsi="Arial" w:cs="Arial"/>
          <w:b/>
          <w:sz w:val="28"/>
          <w:szCs w:val="28"/>
          <w:u w:val="single"/>
        </w:rPr>
      </w:pPr>
    </w:p>
    <w:p w:rsidR="008C56BB" w:rsidRDefault="008C56BB" w:rsidP="008C56BB">
      <w:pPr>
        <w:jc w:val="both"/>
        <w:rPr>
          <w:rFonts w:ascii="Arial" w:hAnsi="Arial" w:cs="Arial"/>
        </w:rPr>
      </w:pPr>
      <w:r>
        <w:rPr>
          <w:rFonts w:ascii="Arial" w:hAnsi="Arial" w:cs="Arial"/>
        </w:rPr>
        <w:t xml:space="preserve">EV -     </w:t>
      </w:r>
      <w:r>
        <w:rPr>
          <w:rFonts w:ascii="Arial" w:hAnsi="Arial" w:cs="Arial"/>
          <w:b/>
        </w:rPr>
        <w:t xml:space="preserve">environmentální výchova </w:t>
      </w:r>
      <w:r>
        <w:rPr>
          <w:rFonts w:ascii="Arial" w:hAnsi="Arial" w:cs="Arial"/>
        </w:rPr>
        <w:t>– princip udržitelného rozvoje na internetu</w:t>
      </w:r>
      <w:r>
        <w:rPr>
          <w:rFonts w:ascii="Arial" w:hAnsi="Arial" w:cs="Arial"/>
          <w:b/>
        </w:rPr>
        <w:t xml:space="preserve"> </w:t>
      </w:r>
    </w:p>
    <w:p w:rsidR="008C56BB" w:rsidRDefault="008C56BB" w:rsidP="008C56BB">
      <w:pPr>
        <w:jc w:val="both"/>
        <w:rPr>
          <w:rFonts w:ascii="Arial" w:hAnsi="Arial" w:cs="Arial"/>
        </w:rPr>
      </w:pPr>
      <w:r>
        <w:rPr>
          <w:rFonts w:ascii="Arial" w:hAnsi="Arial" w:cs="Arial"/>
        </w:rPr>
        <w:t xml:space="preserve">EGS – </w:t>
      </w:r>
      <w:r>
        <w:rPr>
          <w:rFonts w:ascii="Arial" w:hAnsi="Arial" w:cs="Arial"/>
          <w:b/>
        </w:rPr>
        <w:t xml:space="preserve">výchova k myšlení v evropských a globálních souvislostech </w:t>
      </w:r>
      <w:r>
        <w:rPr>
          <w:rFonts w:ascii="Arial" w:hAnsi="Arial" w:cs="Arial"/>
        </w:rPr>
        <w:t xml:space="preserve">– budoucí </w:t>
      </w:r>
    </w:p>
    <w:p w:rsidR="008C56BB" w:rsidRDefault="008C56BB" w:rsidP="008C56BB">
      <w:pPr>
        <w:jc w:val="both"/>
        <w:rPr>
          <w:rFonts w:ascii="Arial" w:hAnsi="Arial" w:cs="Arial"/>
        </w:rPr>
      </w:pPr>
      <w:r>
        <w:rPr>
          <w:rFonts w:ascii="Arial" w:hAnsi="Arial" w:cs="Arial"/>
        </w:rPr>
        <w:t xml:space="preserve">            evropský tvořivý občan, flexibilita v pracovní sféře</w:t>
      </w:r>
    </w:p>
    <w:p w:rsidR="008C56BB" w:rsidRDefault="008C56BB" w:rsidP="008C56BB">
      <w:pPr>
        <w:jc w:val="both"/>
        <w:rPr>
          <w:rFonts w:ascii="Arial" w:hAnsi="Arial" w:cs="Arial"/>
        </w:rPr>
      </w:pPr>
      <w:r>
        <w:rPr>
          <w:rFonts w:ascii="Arial" w:hAnsi="Arial" w:cs="Arial"/>
        </w:rPr>
        <w:t xml:space="preserve">OSV – </w:t>
      </w:r>
      <w:r>
        <w:rPr>
          <w:rFonts w:ascii="Arial" w:hAnsi="Arial" w:cs="Arial"/>
          <w:b/>
        </w:rPr>
        <w:t>osobnostní a sociální výchova</w:t>
      </w:r>
      <w:r>
        <w:rPr>
          <w:rFonts w:ascii="Arial" w:hAnsi="Arial" w:cs="Arial"/>
        </w:rPr>
        <w:t xml:space="preserve"> – seberegulace pří práci na počítači, </w:t>
      </w:r>
    </w:p>
    <w:p w:rsidR="008C56BB" w:rsidRDefault="008C56BB" w:rsidP="008C56BB">
      <w:pPr>
        <w:jc w:val="both"/>
        <w:rPr>
          <w:rFonts w:ascii="Arial" w:hAnsi="Arial" w:cs="Arial"/>
        </w:rPr>
      </w:pPr>
      <w:r>
        <w:rPr>
          <w:rFonts w:ascii="Arial" w:hAnsi="Arial" w:cs="Arial"/>
        </w:rPr>
        <w:t xml:space="preserve">            komunikace</w:t>
      </w:r>
    </w:p>
    <w:p w:rsidR="008C56BB" w:rsidRDefault="008C56BB" w:rsidP="008C56BB">
      <w:pPr>
        <w:jc w:val="both"/>
        <w:rPr>
          <w:rFonts w:ascii="Arial" w:hAnsi="Arial" w:cs="Arial"/>
        </w:rPr>
      </w:pPr>
      <w:r>
        <w:rPr>
          <w:rFonts w:ascii="Arial" w:hAnsi="Arial" w:cs="Arial"/>
        </w:rPr>
        <w:t xml:space="preserve">MDV – </w:t>
      </w:r>
      <w:r>
        <w:rPr>
          <w:rFonts w:ascii="Arial" w:hAnsi="Arial" w:cs="Arial"/>
          <w:b/>
        </w:rPr>
        <w:t>mediální výchova</w:t>
      </w:r>
      <w:r>
        <w:rPr>
          <w:rFonts w:ascii="Arial" w:hAnsi="Arial" w:cs="Arial"/>
        </w:rPr>
        <w:t xml:space="preserve"> - práce v realizačním týmu – v redakci školního časopisu </w:t>
      </w:r>
    </w:p>
    <w:p w:rsidR="008C56BB" w:rsidRDefault="008C56BB" w:rsidP="008C56BB">
      <w:pPr>
        <w:jc w:val="both"/>
        <w:rPr>
          <w:rFonts w:ascii="Arial" w:hAnsi="Arial" w:cs="Arial"/>
        </w:rPr>
      </w:pPr>
      <w:r>
        <w:rPr>
          <w:rFonts w:ascii="Arial" w:hAnsi="Arial" w:cs="Arial"/>
        </w:rPr>
        <w:t xml:space="preserve">MKV – </w:t>
      </w:r>
      <w:r>
        <w:rPr>
          <w:rFonts w:ascii="Arial" w:hAnsi="Arial" w:cs="Arial"/>
          <w:b/>
        </w:rPr>
        <w:t>multikulturní výchova</w:t>
      </w:r>
      <w:r>
        <w:rPr>
          <w:rFonts w:ascii="Arial" w:hAnsi="Arial" w:cs="Arial"/>
        </w:rPr>
        <w:t xml:space="preserve"> – poznání života a mentality národnostních menšin na </w:t>
      </w:r>
    </w:p>
    <w:p w:rsidR="008C56BB" w:rsidRDefault="008C56BB" w:rsidP="008C56BB">
      <w:pPr>
        <w:ind w:firstLine="708"/>
        <w:jc w:val="both"/>
        <w:rPr>
          <w:rFonts w:ascii="Arial" w:hAnsi="Arial" w:cs="Arial"/>
        </w:rPr>
      </w:pPr>
      <w:r>
        <w:rPr>
          <w:rFonts w:ascii="Arial" w:hAnsi="Arial" w:cs="Arial"/>
        </w:rPr>
        <w:t xml:space="preserve">  </w:t>
      </w:r>
      <w:r w:rsidR="008D2670">
        <w:rPr>
          <w:rFonts w:ascii="Arial" w:hAnsi="Arial" w:cs="Arial"/>
        </w:rPr>
        <w:t>i</w:t>
      </w:r>
      <w:r>
        <w:rPr>
          <w:rFonts w:ascii="Arial" w:hAnsi="Arial" w:cs="Arial"/>
        </w:rPr>
        <w:t xml:space="preserve">nternetu, </w:t>
      </w:r>
      <w:proofErr w:type="spellStart"/>
      <w:r>
        <w:rPr>
          <w:rFonts w:ascii="Arial" w:hAnsi="Arial" w:cs="Arial"/>
        </w:rPr>
        <w:t>multikulturalita</w:t>
      </w:r>
      <w:proofErr w:type="spellEnd"/>
    </w:p>
    <w:p w:rsidR="008C56BB" w:rsidRDefault="008C56BB" w:rsidP="008C56BB">
      <w:pPr>
        <w:jc w:val="both"/>
        <w:rPr>
          <w:rFonts w:ascii="Arial" w:hAnsi="Arial" w:cs="Arial"/>
        </w:rPr>
      </w:pPr>
      <w:r>
        <w:rPr>
          <w:rFonts w:ascii="Arial" w:hAnsi="Arial" w:cs="Arial"/>
        </w:rPr>
        <w:t xml:space="preserve">VDO – </w:t>
      </w:r>
      <w:r>
        <w:rPr>
          <w:rFonts w:ascii="Arial" w:hAnsi="Arial" w:cs="Arial"/>
          <w:b/>
        </w:rPr>
        <w:t xml:space="preserve">výchova demokratického občana </w:t>
      </w:r>
      <w:r>
        <w:rPr>
          <w:rFonts w:ascii="Arial" w:hAnsi="Arial" w:cs="Arial"/>
        </w:rPr>
        <w:t xml:space="preserve">- osobní zodpovědnost, respektování a                  </w:t>
      </w:r>
    </w:p>
    <w:p w:rsidR="008C56BB" w:rsidRPr="00562CC1" w:rsidRDefault="008C56BB" w:rsidP="008C56BB">
      <w:pPr>
        <w:pStyle w:val="Odstavec"/>
        <w:ind w:firstLine="708"/>
        <w:rPr>
          <w:rFonts w:ascii="Arial" w:hAnsi="Arial" w:cs="Arial"/>
        </w:rPr>
      </w:pPr>
      <w:r w:rsidRPr="00562CC1">
        <w:rPr>
          <w:rFonts w:ascii="Arial" w:hAnsi="Arial" w:cs="Arial"/>
          <w:b/>
        </w:rPr>
        <w:t xml:space="preserve"> </w:t>
      </w:r>
      <w:r>
        <w:rPr>
          <w:rFonts w:ascii="Arial" w:hAnsi="Arial" w:cs="Arial"/>
        </w:rPr>
        <w:t>d</w:t>
      </w:r>
      <w:r w:rsidRPr="00562CC1">
        <w:rPr>
          <w:rFonts w:ascii="Arial" w:hAnsi="Arial" w:cs="Arial"/>
        </w:rPr>
        <w:t xml:space="preserve">održování předpisů a norem </w:t>
      </w:r>
      <w:r>
        <w:rPr>
          <w:rFonts w:ascii="Arial" w:hAnsi="Arial" w:cs="Arial"/>
        </w:rPr>
        <w:t>při práci na počítači</w:t>
      </w:r>
    </w:p>
    <w:p w:rsidR="008C56BB" w:rsidRDefault="008C56BB" w:rsidP="008C56BB">
      <w:pPr>
        <w:pStyle w:val="Odstavec"/>
        <w:ind w:firstLine="0"/>
        <w:rPr>
          <w:rFonts w:ascii="Arial" w:hAnsi="Arial" w:cs="Arial"/>
          <w:b/>
        </w:rPr>
      </w:pPr>
    </w:p>
    <w:p w:rsidR="008C56BB" w:rsidRDefault="008C56BB" w:rsidP="000D6225">
      <w:pPr>
        <w:pStyle w:val="Odstavec"/>
        <w:ind w:firstLine="0"/>
        <w:rPr>
          <w:rFonts w:ascii="Arial" w:hAnsi="Arial" w:cs="Arial"/>
          <w:b/>
          <w:u w:val="single"/>
        </w:rPr>
      </w:pPr>
      <w:r w:rsidRPr="0035260A">
        <w:rPr>
          <w:rFonts w:ascii="Arial" w:hAnsi="Arial" w:cs="Arial"/>
          <w:b/>
          <w:u w:val="single"/>
        </w:rPr>
        <w:t>Výchovné a vzdělávací strategie pro r</w:t>
      </w:r>
      <w:r w:rsidR="000D6225">
        <w:rPr>
          <w:rFonts w:ascii="Arial" w:hAnsi="Arial" w:cs="Arial"/>
          <w:b/>
          <w:u w:val="single"/>
        </w:rPr>
        <w:t>ozvoj klíčových kompetencí žáků</w:t>
      </w:r>
    </w:p>
    <w:p w:rsidR="000D6225" w:rsidRPr="000D6225" w:rsidRDefault="000D6225" w:rsidP="000D6225">
      <w:pPr>
        <w:pStyle w:val="Odstavec"/>
        <w:ind w:firstLine="0"/>
        <w:rPr>
          <w:rFonts w:ascii="Arial" w:hAnsi="Arial" w:cs="Arial"/>
          <w:b/>
          <w:u w:val="single"/>
        </w:rPr>
      </w:pPr>
    </w:p>
    <w:p w:rsidR="008C56BB" w:rsidRDefault="008C56BB" w:rsidP="00B80F3E">
      <w:pPr>
        <w:rPr>
          <w:rFonts w:ascii="Arial" w:hAnsi="Arial" w:cs="Arial"/>
        </w:rPr>
      </w:pPr>
      <w:r>
        <w:rPr>
          <w:rFonts w:ascii="Arial" w:hAnsi="Arial" w:cs="Arial"/>
          <w:b/>
        </w:rPr>
        <w:t xml:space="preserve">Kompetence k učení: </w:t>
      </w:r>
      <w:r w:rsidR="000D6225">
        <w:rPr>
          <w:rFonts w:ascii="Arial" w:hAnsi="Arial" w:cs="Arial"/>
        </w:rPr>
        <w:t>Ž</w:t>
      </w:r>
      <w:r w:rsidRPr="00264A42">
        <w:rPr>
          <w:rFonts w:ascii="Arial" w:hAnsi="Arial" w:cs="Arial"/>
        </w:rPr>
        <w:t>ák se</w:t>
      </w:r>
      <w:r>
        <w:rPr>
          <w:rFonts w:ascii="Arial" w:hAnsi="Arial" w:cs="Arial"/>
          <w:b/>
        </w:rPr>
        <w:t xml:space="preserve"> </w:t>
      </w:r>
      <w:r>
        <w:rPr>
          <w:rFonts w:ascii="Arial" w:hAnsi="Arial" w:cs="Arial"/>
        </w:rPr>
        <w:t>učí vyhledávat a třídit informace, interpretovat je na základě pochopení jejich obsahu a významu. Učí se ovládat základní funkce některých programů, získané poznatky pak aplikuje při řešení praktických problémů v různých předmětech; žáci vyhledávají informace podle pokynů vyučujícího, dané informace zpracovávají v konkrétních pracích.</w:t>
      </w:r>
    </w:p>
    <w:p w:rsidR="008C56BB" w:rsidRDefault="008C56BB" w:rsidP="00B80F3E">
      <w:pPr>
        <w:pStyle w:val="Zkladntext3"/>
        <w:jc w:val="left"/>
        <w:rPr>
          <w:rFonts w:ascii="Arial" w:hAnsi="Arial" w:cs="Arial"/>
        </w:rPr>
      </w:pPr>
      <w:r>
        <w:rPr>
          <w:rFonts w:ascii="Arial" w:hAnsi="Arial" w:cs="Arial"/>
        </w:rPr>
        <w:t xml:space="preserve">Učí se dovednostem pracovat </w:t>
      </w:r>
      <w:r w:rsidRPr="000D6225">
        <w:rPr>
          <w:rFonts w:ascii="Arial" w:hAnsi="Arial" w:cs="Arial"/>
        </w:rPr>
        <w:t xml:space="preserve">s digitálními technologiemi, využívá je v ostatních vzdělávacích oblastech. Tištěné i digitální dokumenty používá jako zdroje informací. Umožňuje nalézat spolehlivé aktuální informace z většího množství zdrojů. Digitální </w:t>
      </w:r>
      <w:r>
        <w:rPr>
          <w:rFonts w:ascii="Arial" w:hAnsi="Arial" w:cs="Arial"/>
        </w:rPr>
        <w:t>technologie racionalizují práci.</w:t>
      </w:r>
    </w:p>
    <w:p w:rsidR="008C56BB" w:rsidRDefault="008C56BB" w:rsidP="00B80F3E">
      <w:pPr>
        <w:rPr>
          <w:rFonts w:ascii="Arial" w:hAnsi="Arial" w:cs="Arial"/>
        </w:rPr>
      </w:pPr>
    </w:p>
    <w:p w:rsidR="008C56BB" w:rsidRPr="000D6225" w:rsidRDefault="008C56BB" w:rsidP="00B80F3E">
      <w:pPr>
        <w:rPr>
          <w:rFonts w:ascii="Arial" w:hAnsi="Arial" w:cs="Arial"/>
        </w:rPr>
      </w:pPr>
      <w:r>
        <w:rPr>
          <w:rFonts w:ascii="Arial" w:hAnsi="Arial" w:cs="Arial"/>
          <w:b/>
          <w:bCs/>
        </w:rPr>
        <w:t>Kompetence k řešení problémů:</w:t>
      </w:r>
      <w:r>
        <w:rPr>
          <w:rFonts w:ascii="Arial" w:hAnsi="Arial" w:cs="Arial"/>
        </w:rPr>
        <w:t xml:space="preserve"> </w:t>
      </w:r>
      <w:r w:rsidR="000D6225">
        <w:rPr>
          <w:rFonts w:ascii="Arial" w:hAnsi="Arial" w:cs="Arial"/>
        </w:rPr>
        <w:t>Ž</w:t>
      </w:r>
      <w:r w:rsidRPr="000D6225">
        <w:rPr>
          <w:rFonts w:ascii="Arial" w:hAnsi="Arial" w:cs="Arial"/>
        </w:rPr>
        <w:t xml:space="preserve">ák si průběžně všímá, co v jeho okolí lze zlepšit. Nebere současný stav za daný a konečný. Na druhé straně si klade otázku, zda daný problém či úkol za řešení stojí (např. vzhledem k vynaloženému úsilí či prostředkům). Zamýšlí se, jestli řeší skutečnou potřebu, nebo jen nějaký její projev. Už při formulaci problému (resp. plánovaného cíle) dbá např. na dostatečně přesný popis, aby bylo možné řešení vyhodnotit, na technologické limity současné i principiální, na dostupnost informací potřebných pro řešení. </w:t>
      </w:r>
    </w:p>
    <w:p w:rsidR="008C56BB" w:rsidRPr="000D6225" w:rsidRDefault="008C56BB" w:rsidP="00B80F3E">
      <w:pPr>
        <w:ind w:firstLine="708"/>
        <w:rPr>
          <w:rFonts w:ascii="Arial" w:hAnsi="Arial" w:cs="Arial"/>
        </w:rPr>
      </w:pPr>
      <w:r w:rsidRPr="000D6225">
        <w:rPr>
          <w:rFonts w:ascii="Arial" w:hAnsi="Arial" w:cs="Arial"/>
        </w:rPr>
        <w:t>Informaticky myslící žák nehledá jen nějaké libovolné řešení. Hledá řešení nejlepší vzhledem ke kritériím, která jsou v dané situaci na místě: někdy je potřeba řešení nejrychlejší, někdy nejméně pracné, někdy třeba takové, které umožňuje reagovat na měnící se situaci. Informaticky myslící jedinec (žák) je proto zvyklý systematicky vyhodnocovat dostupné možnosti jak logickým odvozováním, tak přímým zkoušením a ověřováním nanečisto. Díky takto získaným poznatkům pak může řešení jednak vylepšovat a jednak různá řešení porovnat a rozhodnout výsledný postup.</w:t>
      </w:r>
    </w:p>
    <w:p w:rsidR="008C56BB" w:rsidRDefault="008C56BB" w:rsidP="00B80F3E">
      <w:pPr>
        <w:rPr>
          <w:rFonts w:ascii="Arial" w:hAnsi="Arial" w:cs="Arial"/>
        </w:rPr>
      </w:pPr>
    </w:p>
    <w:p w:rsidR="008C56BB" w:rsidRPr="007E21DE" w:rsidRDefault="008C56BB" w:rsidP="00B80F3E">
      <w:pPr>
        <w:rPr>
          <w:b/>
          <w:bCs/>
        </w:rPr>
      </w:pPr>
      <w:r>
        <w:rPr>
          <w:rFonts w:ascii="Arial" w:hAnsi="Arial" w:cs="Arial"/>
          <w:b/>
          <w:bCs/>
        </w:rPr>
        <w:t>Kompetence komunikativní:</w:t>
      </w:r>
      <w:r>
        <w:rPr>
          <w:rFonts w:ascii="Arial" w:hAnsi="Arial" w:cs="Arial"/>
          <w:bCs/>
        </w:rPr>
        <w:t xml:space="preserve"> </w:t>
      </w:r>
      <w:r w:rsidR="000D6225">
        <w:rPr>
          <w:rFonts w:ascii="Arial" w:hAnsi="Arial" w:cs="Arial"/>
          <w:bCs/>
        </w:rPr>
        <w:t>Ž</w:t>
      </w:r>
      <w:r w:rsidRPr="000D6225">
        <w:rPr>
          <w:rFonts w:ascii="Arial" w:hAnsi="Arial" w:cs="Arial"/>
          <w:bCs/>
        </w:rPr>
        <w:t>ák</w:t>
      </w:r>
      <w:r w:rsidRPr="000D6225">
        <w:rPr>
          <w:rFonts w:ascii="Arial" w:hAnsi="Arial" w:cs="Arial"/>
          <w:b/>
          <w:bCs/>
        </w:rPr>
        <w:t xml:space="preserve"> </w:t>
      </w:r>
      <w:r w:rsidRPr="000D6225">
        <w:rPr>
          <w:rStyle w:val="Siln"/>
          <w:rFonts w:ascii="Arial" w:hAnsi="Arial" w:cs="Arial"/>
          <w:b w:val="0"/>
        </w:rPr>
        <w:t>vyhledává, posuzuje, získává, spravuje, sdílí a sděluje informace. K tomu volí postupy, strategie a způsoby (formáty), které odpovídají konkrétní situaci a účelu</w:t>
      </w:r>
      <w:r w:rsidRPr="000D6225">
        <w:rPr>
          <w:rStyle w:val="Siln"/>
        </w:rPr>
        <w:t xml:space="preserve">. </w:t>
      </w:r>
      <w:r>
        <w:rPr>
          <w:rFonts w:ascii="Arial" w:hAnsi="Arial" w:cs="Arial"/>
          <w:bCs/>
        </w:rPr>
        <w:t xml:space="preserve">Žák </w:t>
      </w:r>
      <w:r>
        <w:rPr>
          <w:rFonts w:ascii="Arial" w:hAnsi="Arial" w:cs="Arial"/>
        </w:rPr>
        <w:t xml:space="preserve">umí naslouchat, ptát se, formulovat otázky, vysvětlovat, vést dialog, chápat postoje a záměry účastníků komunikace, reagovat odpovídajícím způsobem, využívá k tomu informační a komunikační prostředky (mail, chat, konference, diskuse) tím, že: umí komentovat výsledky své práce (především při prezentaci). Umí odeslat a přijmout zprávu s přílohou, umí uložit informace z webu a dále je zpracovat. Využívá úsporný a formalizovaný způsob komunikace </w:t>
      </w:r>
      <w:r>
        <w:rPr>
          <w:rFonts w:ascii="Arial" w:hAnsi="Arial" w:cs="Arial"/>
        </w:rPr>
        <w:lastRenderedPageBreak/>
        <w:t>a prezentace, tím podporuje logicky uspořádané a přesné způsoby vyjadřování. Využívá informační a komunikační technologie ke snazší, rychlejší a spolehlivější výměně informací.</w:t>
      </w:r>
    </w:p>
    <w:p w:rsidR="008C56BB" w:rsidRDefault="008C56BB" w:rsidP="00B80F3E">
      <w:pPr>
        <w:rPr>
          <w:rFonts w:ascii="Arial" w:hAnsi="Arial" w:cs="Arial"/>
          <w:b/>
          <w:bCs/>
        </w:rPr>
      </w:pPr>
      <w:r>
        <w:rPr>
          <w:rFonts w:ascii="Arial" w:hAnsi="Arial" w:cs="Arial"/>
          <w:b/>
          <w:bCs/>
        </w:rPr>
        <w:t xml:space="preserve">  </w:t>
      </w:r>
    </w:p>
    <w:p w:rsidR="008C56BB" w:rsidRPr="000D6225" w:rsidRDefault="008C56BB" w:rsidP="00B80F3E">
      <w:pPr>
        <w:rPr>
          <w:rFonts w:ascii="Arial" w:hAnsi="Arial" w:cs="Arial"/>
        </w:rPr>
      </w:pPr>
      <w:r>
        <w:rPr>
          <w:rFonts w:ascii="Arial" w:hAnsi="Arial" w:cs="Arial"/>
          <w:b/>
          <w:bCs/>
        </w:rPr>
        <w:t>Kompetence sociální a personální</w:t>
      </w:r>
      <w:r w:rsidRPr="000D6225">
        <w:rPr>
          <w:rFonts w:ascii="Arial" w:hAnsi="Arial" w:cs="Arial"/>
          <w:bCs/>
        </w:rPr>
        <w:t xml:space="preserve">:  Žák </w:t>
      </w:r>
      <w:r w:rsidRPr="000D6225">
        <w:rPr>
          <w:rFonts w:ascii="Arial" w:hAnsi="Arial" w:cs="Arial"/>
        </w:rPr>
        <w:t>se zapojuje do společnosti prostřednictvím online aktivit, vyhledává příležitosti k osobnímu rozvoji a zvyšování kvalifikace prostřednictvím digitálních technologií a současně průběžně rozvíjí svou schopnost využívat nové digitální technologie a aktuální digitální prostředí. Vnímá a hodnotí potenciál i rizika zapojení digitálních technologií do různých procesů a v různých situacích a podle toho zodpovědně jedná. Jedinec (žák) identifikuje problémy a možnosti jejich řešení pomocí digitálních prostředků. Zvažuje a kriticky hodnotí různá řešení problémů, v případě potřeby přizpůsobuje digitální nástroje pro konkrétní postupy.</w:t>
      </w:r>
    </w:p>
    <w:p w:rsidR="008C56BB" w:rsidRDefault="008C56BB" w:rsidP="00B80F3E">
      <w:pPr>
        <w:rPr>
          <w:rFonts w:ascii="Arial" w:hAnsi="Arial" w:cs="Arial"/>
          <w:b/>
          <w:bCs/>
        </w:rPr>
      </w:pPr>
    </w:p>
    <w:p w:rsidR="008C56BB" w:rsidRDefault="008C56BB" w:rsidP="00B80F3E">
      <w:pPr>
        <w:rPr>
          <w:rFonts w:ascii="Arial" w:hAnsi="Arial" w:cs="Arial"/>
        </w:rPr>
      </w:pPr>
      <w:r>
        <w:rPr>
          <w:rFonts w:ascii="Arial" w:hAnsi="Arial" w:cs="Arial"/>
          <w:b/>
          <w:bCs/>
        </w:rPr>
        <w:t>Kompetence občanské:</w:t>
      </w:r>
      <w:r>
        <w:rPr>
          <w:rFonts w:ascii="Arial" w:hAnsi="Arial" w:cs="Arial"/>
          <w:bCs/>
        </w:rPr>
        <w:t xml:space="preserve"> žák se </w:t>
      </w:r>
      <w:r>
        <w:rPr>
          <w:rFonts w:ascii="Arial" w:hAnsi="Arial" w:cs="Arial"/>
        </w:rPr>
        <w:t>učí rozhodovat zodpovědně podle dané situace, respektuje přesvědčení druhých lidí a učí se zodpovědnosti; tím, že: dodržuje informační etiku.</w:t>
      </w:r>
    </w:p>
    <w:p w:rsidR="008C56BB" w:rsidRDefault="008C56BB" w:rsidP="00B80F3E">
      <w:pPr>
        <w:rPr>
          <w:rFonts w:ascii="Arial" w:hAnsi="Arial" w:cs="Arial"/>
          <w:bCs/>
        </w:rPr>
      </w:pPr>
    </w:p>
    <w:p w:rsidR="008C56BB" w:rsidRDefault="008C56BB" w:rsidP="00B80F3E">
      <w:pPr>
        <w:pStyle w:val="Zkladntext3"/>
        <w:jc w:val="left"/>
        <w:rPr>
          <w:rFonts w:ascii="Arial" w:hAnsi="Arial" w:cs="Arial"/>
        </w:rPr>
      </w:pPr>
      <w:r>
        <w:rPr>
          <w:rFonts w:ascii="Arial" w:hAnsi="Arial" w:cs="Arial"/>
          <w:b/>
          <w:bCs/>
        </w:rPr>
        <w:t>Kompetence pracovní:</w:t>
      </w:r>
      <w:r>
        <w:rPr>
          <w:rFonts w:ascii="Arial" w:hAnsi="Arial" w:cs="Arial"/>
          <w:bCs/>
        </w:rPr>
        <w:t xml:space="preserve"> žák se </w:t>
      </w:r>
      <w:r>
        <w:rPr>
          <w:rFonts w:ascii="Arial" w:hAnsi="Arial" w:cs="Arial"/>
        </w:rPr>
        <w:t>seznamuje se zásadami bezpečnosti a ochrany zdraví při práci, zásady hygieny práce, zásady zdravého pracovního prostředí tím, že: dodržuje vymezená pravidla, plní povinnosti, adaptuje se na změněné nebo nové podmínky. Učí se využívat získané znalosti a zkušenosti v jednotlivých vzdělávacích oblastech v zájmu vlastního rozvoje a přípravy na budoucnost.</w:t>
      </w:r>
    </w:p>
    <w:p w:rsidR="008C56BB" w:rsidRDefault="008C56BB" w:rsidP="00B80F3E">
      <w:pPr>
        <w:rPr>
          <w:rFonts w:ascii="Arial" w:hAnsi="Arial" w:cs="Arial"/>
          <w:b/>
          <w:bCs/>
        </w:rPr>
      </w:pPr>
    </w:p>
    <w:p w:rsidR="008C56BB" w:rsidRDefault="008C56BB" w:rsidP="00B80F3E">
      <w:pPr>
        <w:rPr>
          <w:rFonts w:ascii="Arial" w:hAnsi="Arial" w:cs="Arial"/>
          <w:b/>
          <w:bCs/>
        </w:rPr>
      </w:pPr>
    </w:p>
    <w:p w:rsidR="008C56BB" w:rsidRDefault="008C56BB" w:rsidP="008C56BB">
      <w:pPr>
        <w:jc w:val="both"/>
        <w:rPr>
          <w:rFonts w:ascii="Arial" w:hAnsi="Arial" w:cs="Arial"/>
          <w:b/>
          <w:bCs/>
        </w:rPr>
      </w:pPr>
    </w:p>
    <w:p w:rsidR="008C56BB" w:rsidRPr="00DE66F2" w:rsidRDefault="000D6225" w:rsidP="000D6225">
      <w:pPr>
        <w:pStyle w:val="Zkladntext3"/>
        <w:rPr>
          <w:rFonts w:ascii="Arial" w:hAnsi="Arial" w:cs="Arial"/>
          <w:sz w:val="28"/>
        </w:rPr>
      </w:pPr>
      <w:r w:rsidRPr="00DE66F2">
        <w:rPr>
          <w:rFonts w:ascii="Arial" w:hAnsi="Arial" w:cs="Arial"/>
          <w:b/>
          <w:sz w:val="28"/>
        </w:rPr>
        <w:t>Vzdělávací oblast:</w:t>
      </w:r>
      <w:r w:rsidRPr="00DE66F2">
        <w:rPr>
          <w:rFonts w:ascii="Arial" w:hAnsi="Arial" w:cs="Arial"/>
          <w:sz w:val="28"/>
        </w:rPr>
        <w:t xml:space="preserve"> INFORMATIKA</w:t>
      </w:r>
    </w:p>
    <w:p w:rsidR="008C56BB" w:rsidRPr="00DE66F2" w:rsidRDefault="008C56BB" w:rsidP="000D6225">
      <w:pPr>
        <w:pStyle w:val="Zkladntext3"/>
        <w:rPr>
          <w:rFonts w:ascii="Arial" w:hAnsi="Arial" w:cs="Arial"/>
          <w:sz w:val="28"/>
        </w:rPr>
      </w:pPr>
      <w:r w:rsidRPr="00DE66F2">
        <w:rPr>
          <w:rFonts w:ascii="Arial" w:hAnsi="Arial" w:cs="Arial"/>
          <w:b/>
          <w:sz w:val="28"/>
        </w:rPr>
        <w:t>Vyučovací předmět:</w:t>
      </w:r>
      <w:r w:rsidRPr="00DE66F2">
        <w:rPr>
          <w:rFonts w:ascii="Arial" w:hAnsi="Arial" w:cs="Arial"/>
          <w:sz w:val="28"/>
        </w:rPr>
        <w:t xml:space="preserve">   Informatika</w:t>
      </w:r>
    </w:p>
    <w:p w:rsidR="008C56BB" w:rsidRPr="00CF3B20" w:rsidRDefault="008C56BB" w:rsidP="008C56BB">
      <w:pPr>
        <w:jc w:val="both"/>
        <w:rPr>
          <w:rFonts w:ascii="Arial" w:hAnsi="Arial" w:cs="Arial"/>
          <w:b/>
          <w:bCs/>
          <w:color w:val="FF0000"/>
          <w:sz w:val="32"/>
          <w:szCs w:val="32"/>
        </w:rPr>
      </w:pPr>
    </w:p>
    <w:p w:rsidR="008C56BB" w:rsidRPr="00866895" w:rsidRDefault="008C56BB" w:rsidP="008C56BB">
      <w:pPr>
        <w:jc w:val="both"/>
        <w:rPr>
          <w:rFonts w:ascii="Arial" w:hAnsi="Arial" w:cs="Arial"/>
          <w:b/>
          <w:bCs/>
          <w:sz w:val="28"/>
          <w:szCs w:val="32"/>
        </w:rPr>
      </w:pPr>
      <w:r w:rsidRPr="00866895">
        <w:rPr>
          <w:rFonts w:ascii="Arial" w:hAnsi="Arial" w:cs="Arial"/>
          <w:b/>
          <w:bCs/>
          <w:sz w:val="28"/>
          <w:szCs w:val="32"/>
        </w:rPr>
        <w:t>První stupeň</w:t>
      </w:r>
    </w:p>
    <w:p w:rsidR="008C56BB" w:rsidRPr="00CF3B20" w:rsidRDefault="008C56BB" w:rsidP="008C56BB">
      <w:pPr>
        <w:jc w:val="both"/>
        <w:rPr>
          <w:rFonts w:ascii="Arial" w:hAnsi="Arial" w:cs="Arial"/>
          <w:b/>
          <w:bCs/>
          <w:color w:val="FF0000"/>
        </w:rPr>
      </w:pPr>
    </w:p>
    <w:p w:rsidR="008C56BB" w:rsidRDefault="00DF1640" w:rsidP="008C56BB">
      <w:pPr>
        <w:jc w:val="both"/>
        <w:rPr>
          <w:rFonts w:ascii="Arial" w:hAnsi="Arial" w:cs="Arial"/>
          <w:b/>
          <w:bCs/>
        </w:rPr>
      </w:pPr>
      <w:r>
        <w:rPr>
          <w:rFonts w:ascii="Arial" w:hAnsi="Arial" w:cs="Arial"/>
          <w:b/>
          <w:bCs/>
        </w:rPr>
        <w:t xml:space="preserve">Ročník: 4. </w:t>
      </w:r>
    </w:p>
    <w:p w:rsidR="00866895" w:rsidRPr="00DE66F2" w:rsidRDefault="00866895" w:rsidP="008C56BB">
      <w:pPr>
        <w:jc w:val="both"/>
        <w:rPr>
          <w:rFonts w:ascii="Arial" w:hAnsi="Arial" w:cs="Arial"/>
          <w:b/>
          <w:bC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669"/>
        <w:gridCol w:w="2710"/>
      </w:tblGrid>
      <w:tr w:rsidR="008C56BB" w:rsidRPr="00CF3B20" w:rsidTr="00DB4ACC">
        <w:tblPrEx>
          <w:tblCellMar>
            <w:top w:w="0" w:type="dxa"/>
            <w:bottom w:w="0" w:type="dxa"/>
          </w:tblCellMar>
        </w:tblPrEx>
        <w:trPr>
          <w:trHeight w:val="20"/>
          <w:tblHeader/>
        </w:trPr>
        <w:tc>
          <w:tcPr>
            <w:tcW w:w="3472" w:type="dxa"/>
          </w:tcPr>
          <w:p w:rsidR="008C56BB" w:rsidRPr="00DB4ACC" w:rsidRDefault="008C56BB" w:rsidP="00E97D2F">
            <w:pPr>
              <w:pStyle w:val="Zhlav"/>
              <w:tabs>
                <w:tab w:val="clear" w:pos="4536"/>
                <w:tab w:val="clear" w:pos="9072"/>
              </w:tabs>
              <w:rPr>
                <w:rFonts w:ascii="Arial" w:hAnsi="Arial" w:cs="Arial"/>
                <w:b/>
                <w:bCs/>
              </w:rPr>
            </w:pPr>
            <w:r w:rsidRPr="00DB4ACC">
              <w:rPr>
                <w:rFonts w:ascii="Arial" w:hAnsi="Arial" w:cs="Arial"/>
                <w:b/>
                <w:bCs/>
              </w:rPr>
              <w:t>Očekávané výstupy</w:t>
            </w:r>
          </w:p>
        </w:tc>
        <w:tc>
          <w:tcPr>
            <w:tcW w:w="3669" w:type="dxa"/>
          </w:tcPr>
          <w:p w:rsidR="008C56BB" w:rsidRPr="00DB4ACC" w:rsidRDefault="008C56BB" w:rsidP="00E97D2F">
            <w:pPr>
              <w:pStyle w:val="Zhlav"/>
              <w:tabs>
                <w:tab w:val="clear" w:pos="4536"/>
                <w:tab w:val="clear" w:pos="9072"/>
              </w:tabs>
              <w:rPr>
                <w:rFonts w:ascii="Arial" w:hAnsi="Arial" w:cs="Arial"/>
                <w:b/>
                <w:bCs/>
              </w:rPr>
            </w:pPr>
            <w:r w:rsidRPr="00DB4ACC">
              <w:rPr>
                <w:rFonts w:ascii="Arial" w:hAnsi="Arial" w:cs="Arial"/>
                <w:b/>
                <w:bCs/>
              </w:rPr>
              <w:t xml:space="preserve">Učivo </w:t>
            </w:r>
          </w:p>
          <w:p w:rsidR="008C56BB" w:rsidRPr="00DB4ACC" w:rsidRDefault="008C56BB" w:rsidP="00E97D2F">
            <w:pPr>
              <w:pStyle w:val="Zhlav"/>
              <w:tabs>
                <w:tab w:val="clear" w:pos="4536"/>
                <w:tab w:val="clear" w:pos="9072"/>
              </w:tabs>
              <w:rPr>
                <w:rFonts w:ascii="Arial" w:hAnsi="Arial" w:cs="Arial"/>
                <w:b/>
                <w:bCs/>
                <w:u w:val="single"/>
              </w:rPr>
            </w:pPr>
          </w:p>
        </w:tc>
        <w:tc>
          <w:tcPr>
            <w:tcW w:w="2710" w:type="dxa"/>
          </w:tcPr>
          <w:p w:rsidR="008C56BB" w:rsidRPr="00DB4ACC" w:rsidRDefault="008C56BB" w:rsidP="00E97D2F">
            <w:pPr>
              <w:pStyle w:val="Zhlav"/>
              <w:tabs>
                <w:tab w:val="clear" w:pos="4536"/>
                <w:tab w:val="clear" w:pos="9072"/>
              </w:tabs>
              <w:rPr>
                <w:rFonts w:ascii="Arial" w:hAnsi="Arial" w:cs="Arial"/>
                <w:b/>
                <w:bCs/>
              </w:rPr>
            </w:pPr>
            <w:r w:rsidRPr="00DB4ACC">
              <w:rPr>
                <w:rFonts w:ascii="Arial" w:hAnsi="Arial" w:cs="Arial"/>
                <w:b/>
                <w:bCs/>
              </w:rPr>
              <w:t>Průřezová témata,</w:t>
            </w:r>
          </w:p>
          <w:p w:rsidR="008C56BB" w:rsidRPr="00DB4ACC" w:rsidRDefault="008C56BB" w:rsidP="00E97D2F">
            <w:pPr>
              <w:pStyle w:val="Zhlav"/>
              <w:tabs>
                <w:tab w:val="clear" w:pos="4536"/>
                <w:tab w:val="clear" w:pos="9072"/>
              </w:tabs>
              <w:rPr>
                <w:rFonts w:ascii="Arial" w:hAnsi="Arial" w:cs="Arial"/>
                <w:b/>
                <w:bCs/>
              </w:rPr>
            </w:pPr>
            <w:r w:rsidRPr="00DB4ACC">
              <w:rPr>
                <w:rFonts w:ascii="Arial" w:hAnsi="Arial" w:cs="Arial"/>
                <w:b/>
                <w:bCs/>
              </w:rPr>
              <w:t>mezipředmětové vztahy</w:t>
            </w:r>
          </w:p>
        </w:tc>
      </w:tr>
      <w:tr w:rsidR="008C56BB" w:rsidRPr="00CF3B20" w:rsidTr="00A10F2C">
        <w:tblPrEx>
          <w:tblCellMar>
            <w:top w:w="0" w:type="dxa"/>
            <w:bottom w:w="0" w:type="dxa"/>
          </w:tblCellMar>
        </w:tblPrEx>
        <w:trPr>
          <w:trHeight w:val="440"/>
        </w:trPr>
        <w:tc>
          <w:tcPr>
            <w:tcW w:w="3472" w:type="dxa"/>
          </w:tcPr>
          <w:p w:rsidR="00DB4ACC" w:rsidRPr="00A10F2C" w:rsidRDefault="00DB4ACC" w:rsidP="00333660">
            <w:pPr>
              <w:pStyle w:val="Standard"/>
              <w:numPr>
                <w:ilvl w:val="0"/>
                <w:numId w:val="3"/>
              </w:numPr>
              <w:spacing w:line="240" w:lineRule="auto"/>
              <w:rPr>
                <w:szCs w:val="24"/>
              </w:rPr>
            </w:pPr>
            <w:r w:rsidRPr="00A10F2C">
              <w:rPr>
                <w:szCs w:val="24"/>
              </w:rPr>
              <w:t>pojmenuje jednotlivá digitální zařízení, se kterými pracuje, vysvětlí, k čemu slouží</w:t>
            </w:r>
          </w:p>
          <w:p w:rsidR="00DB4ACC" w:rsidRPr="00A10F2C" w:rsidRDefault="00DB4ACC" w:rsidP="00DB4ACC">
            <w:pPr>
              <w:pStyle w:val="Standard"/>
              <w:numPr>
                <w:ilvl w:val="0"/>
                <w:numId w:val="1"/>
              </w:numPr>
              <w:spacing w:line="240" w:lineRule="auto"/>
              <w:rPr>
                <w:szCs w:val="24"/>
              </w:rPr>
            </w:pPr>
            <w:r w:rsidRPr="00A10F2C">
              <w:rPr>
                <w:szCs w:val="24"/>
              </w:rPr>
              <w:t>edituje digitální text, vytvoří obrázek</w:t>
            </w:r>
          </w:p>
          <w:p w:rsidR="00DB4ACC" w:rsidRPr="00A10F2C" w:rsidRDefault="00DB4ACC" w:rsidP="00DB4ACC">
            <w:pPr>
              <w:pStyle w:val="Standard"/>
              <w:numPr>
                <w:ilvl w:val="0"/>
                <w:numId w:val="1"/>
              </w:numPr>
              <w:spacing w:line="240" w:lineRule="auto"/>
              <w:rPr>
                <w:szCs w:val="24"/>
              </w:rPr>
            </w:pPr>
            <w:r w:rsidRPr="00A10F2C">
              <w:rPr>
                <w:szCs w:val="24"/>
              </w:rPr>
              <w:t>přehraje zvuk či video</w:t>
            </w:r>
          </w:p>
          <w:p w:rsidR="00DB4ACC" w:rsidRPr="00A10F2C" w:rsidRDefault="00DB4ACC" w:rsidP="00DB4ACC">
            <w:pPr>
              <w:pStyle w:val="Standard"/>
              <w:numPr>
                <w:ilvl w:val="0"/>
                <w:numId w:val="1"/>
              </w:numPr>
              <w:spacing w:line="240" w:lineRule="auto"/>
              <w:rPr>
                <w:szCs w:val="24"/>
              </w:rPr>
            </w:pPr>
            <w:r w:rsidRPr="00A10F2C">
              <w:rPr>
                <w:szCs w:val="24"/>
              </w:rPr>
              <w:t>uloží svoji práci do souboru, otevře soubor</w:t>
            </w:r>
          </w:p>
          <w:p w:rsidR="00DB4ACC" w:rsidRPr="00A10F2C" w:rsidRDefault="00DB4ACC" w:rsidP="00DB4ACC">
            <w:pPr>
              <w:pStyle w:val="Standard"/>
              <w:numPr>
                <w:ilvl w:val="0"/>
                <w:numId w:val="1"/>
              </w:numPr>
              <w:spacing w:line="240" w:lineRule="auto"/>
              <w:rPr>
                <w:szCs w:val="24"/>
              </w:rPr>
            </w:pPr>
            <w:r w:rsidRPr="00A10F2C">
              <w:rPr>
                <w:szCs w:val="24"/>
              </w:rPr>
              <w:t>používá krok zpět, zoom</w:t>
            </w:r>
          </w:p>
          <w:p w:rsidR="00DB4ACC" w:rsidRPr="00A10F2C" w:rsidRDefault="00DB4ACC" w:rsidP="00DB4ACC">
            <w:pPr>
              <w:pStyle w:val="Standard"/>
              <w:numPr>
                <w:ilvl w:val="0"/>
                <w:numId w:val="1"/>
              </w:numPr>
              <w:spacing w:line="240" w:lineRule="auto"/>
              <w:rPr>
                <w:szCs w:val="24"/>
              </w:rPr>
            </w:pPr>
            <w:r w:rsidRPr="00A10F2C">
              <w:rPr>
                <w:szCs w:val="24"/>
              </w:rPr>
              <w:t>řeší úkol použitím schránky</w:t>
            </w:r>
          </w:p>
          <w:p w:rsidR="008C56BB" w:rsidRPr="00CF3B20" w:rsidRDefault="00DB4ACC" w:rsidP="00DB4ACC">
            <w:pPr>
              <w:pStyle w:val="Standard"/>
              <w:numPr>
                <w:ilvl w:val="0"/>
                <w:numId w:val="1"/>
              </w:numPr>
              <w:spacing w:line="240" w:lineRule="auto"/>
              <w:rPr>
                <w:color w:val="FF0000"/>
                <w:sz w:val="24"/>
                <w:szCs w:val="24"/>
              </w:rPr>
            </w:pPr>
            <w:r w:rsidRPr="00A10F2C">
              <w:rPr>
                <w:szCs w:val="24"/>
              </w:rPr>
              <w:t>dodržuje pravidla a pokyny při práci s digitálním zařízením</w:t>
            </w:r>
          </w:p>
        </w:tc>
        <w:tc>
          <w:tcPr>
            <w:tcW w:w="3669" w:type="dxa"/>
          </w:tcPr>
          <w:p w:rsidR="008C56BB" w:rsidRPr="00D00309" w:rsidRDefault="00DB4ACC" w:rsidP="00DB4ACC">
            <w:pPr>
              <w:pStyle w:val="Standard"/>
              <w:spacing w:line="240" w:lineRule="auto"/>
              <w:rPr>
                <w:b/>
              </w:rPr>
            </w:pPr>
            <w:r w:rsidRPr="00D00309">
              <w:rPr>
                <w:b/>
              </w:rPr>
              <w:t>Ovládání digitálního zařízení</w:t>
            </w:r>
          </w:p>
          <w:p w:rsidR="00DB4ACC" w:rsidRDefault="00DB4ACC" w:rsidP="00333660">
            <w:pPr>
              <w:pStyle w:val="Standard"/>
              <w:numPr>
                <w:ilvl w:val="0"/>
                <w:numId w:val="42"/>
              </w:numPr>
              <w:spacing w:line="240" w:lineRule="auto"/>
              <w:rPr>
                <w:lang w:val="cs-CZ"/>
              </w:rPr>
            </w:pPr>
            <w:r w:rsidRPr="00DB4ACC">
              <w:t xml:space="preserve">Digitální zařízení </w:t>
            </w:r>
          </w:p>
          <w:p w:rsidR="00DB4ACC" w:rsidRDefault="00DB4ACC" w:rsidP="00333660">
            <w:pPr>
              <w:pStyle w:val="Standard"/>
              <w:numPr>
                <w:ilvl w:val="0"/>
                <w:numId w:val="42"/>
              </w:numPr>
              <w:spacing w:line="240" w:lineRule="auto"/>
              <w:rPr>
                <w:lang w:val="cs-CZ"/>
              </w:rPr>
            </w:pPr>
            <w:r w:rsidRPr="00DB4ACC">
              <w:t>Zapnutí/vypnutí zařízení/aplikace Ovládání myši</w:t>
            </w:r>
          </w:p>
          <w:p w:rsidR="00DB4ACC" w:rsidRDefault="00DB4ACC" w:rsidP="00333660">
            <w:pPr>
              <w:pStyle w:val="Standard"/>
              <w:numPr>
                <w:ilvl w:val="0"/>
                <w:numId w:val="42"/>
              </w:numPr>
              <w:spacing w:line="240" w:lineRule="auto"/>
              <w:rPr>
                <w:lang w:val="cs-CZ"/>
              </w:rPr>
            </w:pPr>
            <w:r w:rsidRPr="00DB4ACC">
              <w:t>Kreslení čar, vybarvování Používání ovladačů</w:t>
            </w:r>
          </w:p>
          <w:p w:rsidR="00DB4ACC" w:rsidRDefault="00DB4ACC" w:rsidP="00333660">
            <w:pPr>
              <w:pStyle w:val="Standard"/>
              <w:numPr>
                <w:ilvl w:val="0"/>
                <w:numId w:val="42"/>
              </w:numPr>
              <w:spacing w:line="240" w:lineRule="auto"/>
              <w:rPr>
                <w:lang w:val="cs-CZ"/>
              </w:rPr>
            </w:pPr>
            <w:r w:rsidRPr="00DB4ACC">
              <w:t xml:space="preserve">Ovládání aplikací (schránka, krok zpět, zoom) </w:t>
            </w:r>
          </w:p>
          <w:p w:rsidR="00DB4ACC" w:rsidRDefault="00DB4ACC" w:rsidP="00333660">
            <w:pPr>
              <w:pStyle w:val="Standard"/>
              <w:numPr>
                <w:ilvl w:val="0"/>
                <w:numId w:val="42"/>
              </w:numPr>
              <w:spacing w:line="240" w:lineRule="auto"/>
              <w:rPr>
                <w:lang w:val="cs-CZ"/>
              </w:rPr>
            </w:pPr>
            <w:r w:rsidRPr="00DB4ACC">
              <w:t>Kreslení bitmapových obrázků Psaní slov na klávesnici</w:t>
            </w:r>
          </w:p>
          <w:p w:rsidR="00DB4ACC" w:rsidRDefault="00DB4ACC" w:rsidP="00333660">
            <w:pPr>
              <w:pStyle w:val="Standard"/>
              <w:numPr>
                <w:ilvl w:val="0"/>
                <w:numId w:val="42"/>
              </w:numPr>
              <w:spacing w:line="240" w:lineRule="auto"/>
              <w:rPr>
                <w:lang w:val="cs-CZ"/>
              </w:rPr>
            </w:pPr>
            <w:r w:rsidRPr="00DB4ACC">
              <w:t xml:space="preserve">Editace textu </w:t>
            </w:r>
          </w:p>
          <w:p w:rsidR="00DB4ACC" w:rsidRDefault="00DB4ACC" w:rsidP="00333660">
            <w:pPr>
              <w:pStyle w:val="Standard"/>
              <w:numPr>
                <w:ilvl w:val="0"/>
                <w:numId w:val="42"/>
              </w:numPr>
              <w:spacing w:line="240" w:lineRule="auto"/>
              <w:rPr>
                <w:lang w:val="cs-CZ"/>
              </w:rPr>
            </w:pPr>
            <w:r w:rsidRPr="00DB4ACC">
              <w:t xml:space="preserve">Ukládání práce do souboru Otevírání souborů </w:t>
            </w:r>
          </w:p>
          <w:p w:rsidR="00DB4ACC" w:rsidRPr="00DB4ACC" w:rsidRDefault="00DB4ACC" w:rsidP="00333660">
            <w:pPr>
              <w:pStyle w:val="Standard"/>
              <w:numPr>
                <w:ilvl w:val="0"/>
                <w:numId w:val="42"/>
              </w:numPr>
              <w:spacing w:line="240" w:lineRule="auto"/>
              <w:rPr>
                <w:b/>
                <w:color w:val="FF0000"/>
                <w:sz w:val="24"/>
                <w:szCs w:val="24"/>
                <w:lang w:val="cs-CZ"/>
              </w:rPr>
            </w:pPr>
            <w:r w:rsidRPr="00DB4ACC">
              <w:lastRenderedPageBreak/>
              <w:t>Přehrávání zvuku</w:t>
            </w:r>
          </w:p>
        </w:tc>
        <w:tc>
          <w:tcPr>
            <w:tcW w:w="2710" w:type="dxa"/>
          </w:tcPr>
          <w:p w:rsidR="0051776F" w:rsidRDefault="0051776F" w:rsidP="00E97D2F">
            <w:pPr>
              <w:rPr>
                <w:rFonts w:ascii="Arial" w:hAnsi="Arial" w:cs="Arial"/>
                <w:sz w:val="22"/>
              </w:rPr>
            </w:pPr>
          </w:p>
          <w:p w:rsidR="0051776F" w:rsidRDefault="0051776F" w:rsidP="00E97D2F">
            <w:pPr>
              <w:rPr>
                <w:rFonts w:ascii="Arial" w:hAnsi="Arial" w:cs="Arial"/>
                <w:sz w:val="22"/>
              </w:rPr>
            </w:pPr>
          </w:p>
          <w:p w:rsidR="008C56BB" w:rsidRDefault="008C56BB" w:rsidP="00E97D2F">
            <w:pPr>
              <w:rPr>
                <w:rFonts w:ascii="Arial" w:hAnsi="Arial" w:cs="Arial"/>
                <w:sz w:val="22"/>
              </w:rPr>
            </w:pPr>
            <w:r w:rsidRPr="00A10F2C">
              <w:rPr>
                <w:rFonts w:ascii="Arial" w:hAnsi="Arial" w:cs="Arial"/>
                <w:sz w:val="22"/>
              </w:rPr>
              <w:t>OSV-</w:t>
            </w:r>
            <w:r w:rsidRPr="00A10F2C">
              <w:rPr>
                <w:sz w:val="22"/>
              </w:rPr>
              <w:t xml:space="preserve"> </w:t>
            </w:r>
            <w:r w:rsidRPr="00A10F2C">
              <w:rPr>
                <w:rFonts w:ascii="Arial" w:hAnsi="Arial" w:cs="Arial"/>
                <w:sz w:val="22"/>
              </w:rPr>
              <w:t>diskuse, práce ve skupinách</w:t>
            </w:r>
          </w:p>
          <w:p w:rsidR="00A10F2C" w:rsidRPr="00A10F2C" w:rsidRDefault="00A10F2C" w:rsidP="00E97D2F">
            <w:pPr>
              <w:rPr>
                <w:rFonts w:ascii="Arial" w:hAnsi="Arial" w:cs="Arial"/>
                <w:sz w:val="22"/>
              </w:rPr>
            </w:pPr>
          </w:p>
          <w:p w:rsidR="008C56BB" w:rsidRDefault="008C56BB" w:rsidP="00E97D2F">
            <w:pPr>
              <w:rPr>
                <w:rFonts w:ascii="Arial" w:hAnsi="Arial" w:cs="Arial"/>
                <w:sz w:val="22"/>
              </w:rPr>
            </w:pPr>
            <w:r w:rsidRPr="00A10F2C">
              <w:rPr>
                <w:rFonts w:ascii="Arial" w:hAnsi="Arial" w:cs="Arial"/>
                <w:sz w:val="22"/>
              </w:rPr>
              <w:t>VV-kresba</w:t>
            </w:r>
          </w:p>
          <w:p w:rsidR="00A10F2C" w:rsidRPr="00A10F2C" w:rsidRDefault="00A10F2C" w:rsidP="00E97D2F">
            <w:pPr>
              <w:rPr>
                <w:rFonts w:ascii="Arial" w:hAnsi="Arial" w:cs="Arial"/>
                <w:sz w:val="22"/>
              </w:rPr>
            </w:pPr>
          </w:p>
          <w:p w:rsidR="008C56BB" w:rsidRDefault="008C56BB" w:rsidP="00E97D2F">
            <w:pPr>
              <w:rPr>
                <w:rFonts w:ascii="Arial" w:hAnsi="Arial" w:cs="Arial"/>
                <w:sz w:val="22"/>
              </w:rPr>
            </w:pPr>
            <w:r w:rsidRPr="00A10F2C">
              <w:rPr>
                <w:rFonts w:ascii="Arial" w:hAnsi="Arial" w:cs="Arial"/>
                <w:sz w:val="22"/>
              </w:rPr>
              <w:t>JČ-gramatika</w:t>
            </w:r>
          </w:p>
          <w:p w:rsidR="00A10F2C" w:rsidRPr="00A10F2C" w:rsidRDefault="00A10F2C" w:rsidP="00E97D2F">
            <w:pPr>
              <w:rPr>
                <w:rFonts w:ascii="Arial" w:hAnsi="Arial" w:cs="Arial"/>
                <w:sz w:val="22"/>
              </w:rPr>
            </w:pPr>
          </w:p>
          <w:p w:rsidR="008C56BB" w:rsidRPr="00DE66F2" w:rsidRDefault="008C56BB" w:rsidP="00E97D2F">
            <w:pPr>
              <w:rPr>
                <w:rFonts w:ascii="Arial" w:hAnsi="Arial" w:cs="Arial"/>
              </w:rPr>
            </w:pPr>
            <w:r w:rsidRPr="00A10F2C">
              <w:rPr>
                <w:rFonts w:ascii="Arial" w:hAnsi="Arial" w:cs="Arial"/>
                <w:sz w:val="22"/>
              </w:rPr>
              <w:t>EV- dopad rozvoje digitálních technologií na životní prostředí, sběr a recyklace elektronických zařízení</w:t>
            </w:r>
          </w:p>
        </w:tc>
      </w:tr>
      <w:tr w:rsidR="00DB4ACC" w:rsidRPr="00CF3B20" w:rsidTr="00DB4ACC">
        <w:tblPrEx>
          <w:tblCellMar>
            <w:top w:w="0" w:type="dxa"/>
            <w:bottom w:w="0" w:type="dxa"/>
          </w:tblCellMar>
        </w:tblPrEx>
        <w:trPr>
          <w:trHeight w:val="2163"/>
        </w:trPr>
        <w:tc>
          <w:tcPr>
            <w:tcW w:w="3472" w:type="dxa"/>
          </w:tcPr>
          <w:p w:rsidR="00DB4ACC" w:rsidRPr="00A10F2C" w:rsidRDefault="00DB4ACC" w:rsidP="00333660">
            <w:pPr>
              <w:pStyle w:val="Standard"/>
              <w:numPr>
                <w:ilvl w:val="0"/>
                <w:numId w:val="3"/>
              </w:numPr>
              <w:spacing w:line="240" w:lineRule="auto"/>
              <w:rPr>
                <w:szCs w:val="24"/>
              </w:rPr>
            </w:pPr>
            <w:r w:rsidRPr="00A10F2C">
              <w:rPr>
                <w:szCs w:val="24"/>
              </w:rPr>
              <w:lastRenderedPageBreak/>
              <w:t>uvede různé příklady využití digitálních technologií v zaměstnání rodičů</w:t>
            </w:r>
          </w:p>
          <w:p w:rsidR="00DB4ACC" w:rsidRPr="00A10F2C" w:rsidRDefault="00DB4ACC" w:rsidP="00333660">
            <w:pPr>
              <w:pStyle w:val="Standard"/>
              <w:numPr>
                <w:ilvl w:val="0"/>
                <w:numId w:val="3"/>
              </w:numPr>
              <w:spacing w:line="240" w:lineRule="auto"/>
              <w:rPr>
                <w:szCs w:val="24"/>
              </w:rPr>
            </w:pPr>
            <w:r w:rsidRPr="00A10F2C">
              <w:rPr>
                <w:szCs w:val="24"/>
              </w:rPr>
              <w:t>najde a spustí aplikaci, kterou potřebuje k práci</w:t>
            </w:r>
          </w:p>
          <w:p w:rsidR="00DB4ACC" w:rsidRPr="00A10F2C" w:rsidRDefault="00DB4ACC" w:rsidP="00333660">
            <w:pPr>
              <w:pStyle w:val="Standard"/>
              <w:numPr>
                <w:ilvl w:val="0"/>
                <w:numId w:val="3"/>
              </w:numPr>
              <w:spacing w:line="240" w:lineRule="auto"/>
              <w:rPr>
                <w:szCs w:val="24"/>
              </w:rPr>
            </w:pPr>
            <w:r w:rsidRPr="00A10F2C">
              <w:rPr>
                <w:szCs w:val="24"/>
              </w:rPr>
              <w:t>propojí digitální zařízení a</w:t>
            </w:r>
            <w:r w:rsidRPr="00A10F2C">
              <w:rPr>
                <w:i/>
                <w:szCs w:val="24"/>
              </w:rPr>
              <w:t xml:space="preserve"> </w:t>
            </w:r>
            <w:r w:rsidRPr="00A10F2C">
              <w:rPr>
                <w:szCs w:val="24"/>
              </w:rPr>
              <w:t>uvede bezpečnostní rizika, která s takovým propojením souvisejí</w:t>
            </w:r>
          </w:p>
          <w:p w:rsidR="00DB4ACC" w:rsidRPr="00A10F2C" w:rsidRDefault="00DB4ACC" w:rsidP="00333660">
            <w:pPr>
              <w:pStyle w:val="Standard"/>
              <w:numPr>
                <w:ilvl w:val="0"/>
                <w:numId w:val="3"/>
              </w:numPr>
              <w:spacing w:line="240" w:lineRule="auto"/>
              <w:rPr>
                <w:szCs w:val="24"/>
              </w:rPr>
            </w:pPr>
            <w:r w:rsidRPr="00A10F2C">
              <w:rPr>
                <w:szCs w:val="24"/>
              </w:rPr>
              <w:t>pamatuje si a chrání své heslo, přihlásí se ke svému účtu a odhlásí se z něj</w:t>
            </w:r>
          </w:p>
          <w:p w:rsidR="00DB4ACC" w:rsidRPr="00A10F2C" w:rsidRDefault="00DB4ACC" w:rsidP="00333660">
            <w:pPr>
              <w:pStyle w:val="Standard"/>
              <w:numPr>
                <w:ilvl w:val="0"/>
                <w:numId w:val="3"/>
              </w:numPr>
              <w:spacing w:line="240" w:lineRule="auto"/>
              <w:rPr>
                <w:szCs w:val="24"/>
              </w:rPr>
            </w:pPr>
            <w:r w:rsidRPr="00A10F2C">
              <w:rPr>
                <w:szCs w:val="24"/>
              </w:rPr>
              <w:t>při práci s grafikou a textem přistupuje k datům i na vzdálených počítačích a spouští online aplikace</w:t>
            </w:r>
          </w:p>
          <w:p w:rsidR="00DB4ACC" w:rsidRPr="00DB4ACC" w:rsidRDefault="00DB4ACC" w:rsidP="00333660">
            <w:pPr>
              <w:pStyle w:val="Standard"/>
              <w:numPr>
                <w:ilvl w:val="0"/>
                <w:numId w:val="3"/>
              </w:numPr>
              <w:spacing w:line="240" w:lineRule="auto"/>
              <w:rPr>
                <w:sz w:val="24"/>
                <w:szCs w:val="24"/>
              </w:rPr>
            </w:pPr>
            <w:r w:rsidRPr="00A10F2C">
              <w:rPr>
                <w:szCs w:val="24"/>
              </w:rPr>
              <w:t>rozpozná zvláštní chování počítače a případně přivolá pomoc dospělého</w:t>
            </w:r>
          </w:p>
        </w:tc>
        <w:tc>
          <w:tcPr>
            <w:tcW w:w="3669" w:type="dxa"/>
          </w:tcPr>
          <w:p w:rsidR="00DB4ACC" w:rsidRPr="00D00309" w:rsidRDefault="00DB4ACC" w:rsidP="00DB4ACC">
            <w:pPr>
              <w:pStyle w:val="Nadpis4"/>
              <w:pageBreakBefore/>
              <w:widowControl w:val="0"/>
              <w:jc w:val="left"/>
              <w:rPr>
                <w:rFonts w:ascii="Arial" w:hAnsi="Arial" w:cs="Arial"/>
              </w:rPr>
            </w:pPr>
            <w:r w:rsidRPr="00D00309">
              <w:rPr>
                <w:rFonts w:ascii="Arial" w:hAnsi="Arial" w:cs="Arial"/>
              </w:rPr>
              <w:t>Práce ve sdíleném prostředí</w:t>
            </w:r>
          </w:p>
          <w:p w:rsidR="00DB4ACC" w:rsidRDefault="00DB4ACC" w:rsidP="00333660">
            <w:pPr>
              <w:pStyle w:val="Standard"/>
              <w:numPr>
                <w:ilvl w:val="0"/>
                <w:numId w:val="43"/>
              </w:numPr>
              <w:spacing w:line="240" w:lineRule="auto"/>
              <w:rPr>
                <w:lang w:val="cs-CZ"/>
              </w:rPr>
            </w:pPr>
            <w:r>
              <w:t>Využití digitálních technologií v různých oborech</w:t>
            </w:r>
          </w:p>
          <w:p w:rsidR="00DB4ACC" w:rsidRDefault="00DB4ACC" w:rsidP="00333660">
            <w:pPr>
              <w:pStyle w:val="Standard"/>
              <w:numPr>
                <w:ilvl w:val="0"/>
                <w:numId w:val="43"/>
              </w:numPr>
              <w:spacing w:line="240" w:lineRule="auto"/>
              <w:rPr>
                <w:lang w:val="cs-CZ"/>
              </w:rPr>
            </w:pPr>
            <w:r>
              <w:t>Ergonomie, ochrana digitálního zařízení a zdraví uživatele</w:t>
            </w:r>
          </w:p>
          <w:p w:rsidR="00DB4ACC" w:rsidRDefault="00DB4ACC" w:rsidP="00333660">
            <w:pPr>
              <w:pStyle w:val="Standard"/>
              <w:numPr>
                <w:ilvl w:val="0"/>
                <w:numId w:val="43"/>
              </w:numPr>
              <w:spacing w:line="240" w:lineRule="auto"/>
              <w:rPr>
                <w:lang w:val="cs-CZ"/>
              </w:rPr>
            </w:pPr>
            <w:r>
              <w:t xml:space="preserve">Práce se soubory </w:t>
            </w:r>
          </w:p>
          <w:p w:rsidR="00DB4ACC" w:rsidRDefault="00DB4ACC" w:rsidP="00333660">
            <w:pPr>
              <w:pStyle w:val="Standard"/>
              <w:numPr>
                <w:ilvl w:val="0"/>
                <w:numId w:val="43"/>
              </w:numPr>
              <w:spacing w:line="240" w:lineRule="auto"/>
              <w:rPr>
                <w:lang w:val="cs-CZ"/>
              </w:rPr>
            </w:pPr>
            <w:r>
              <w:t xml:space="preserve">Propojení technologií, internet Sdílení dat, </w:t>
            </w:r>
            <w:proofErr w:type="spellStart"/>
            <w:r>
              <w:t>cloud</w:t>
            </w:r>
            <w:proofErr w:type="spellEnd"/>
            <w:r>
              <w:t xml:space="preserve"> </w:t>
            </w:r>
          </w:p>
          <w:p w:rsidR="00DB4ACC" w:rsidRPr="00DB4ACC" w:rsidRDefault="00DB4ACC" w:rsidP="00333660">
            <w:pPr>
              <w:pStyle w:val="Standard"/>
              <w:numPr>
                <w:ilvl w:val="0"/>
                <w:numId w:val="43"/>
              </w:numPr>
              <w:spacing w:line="240" w:lineRule="auto"/>
              <w:rPr>
                <w:b/>
              </w:rPr>
            </w:pPr>
            <w:r>
              <w:t>Technické problémy a přístupy k jejich řešení</w:t>
            </w:r>
          </w:p>
        </w:tc>
        <w:tc>
          <w:tcPr>
            <w:tcW w:w="2710" w:type="dxa"/>
          </w:tcPr>
          <w:p w:rsidR="0051776F" w:rsidRDefault="0051776F" w:rsidP="00DB4ACC">
            <w:pPr>
              <w:rPr>
                <w:rFonts w:ascii="Arial" w:hAnsi="Arial" w:cs="Arial"/>
                <w:sz w:val="22"/>
              </w:rPr>
            </w:pPr>
          </w:p>
          <w:p w:rsidR="0051776F" w:rsidRDefault="0051776F" w:rsidP="00DB4ACC">
            <w:pPr>
              <w:rPr>
                <w:rFonts w:ascii="Arial" w:hAnsi="Arial" w:cs="Arial"/>
                <w:sz w:val="22"/>
              </w:rPr>
            </w:pPr>
          </w:p>
          <w:p w:rsidR="0051776F" w:rsidRDefault="0051776F" w:rsidP="00DB4ACC">
            <w:pPr>
              <w:rPr>
                <w:rFonts w:ascii="Arial" w:hAnsi="Arial" w:cs="Arial"/>
                <w:sz w:val="22"/>
              </w:rPr>
            </w:pPr>
          </w:p>
          <w:p w:rsidR="00DB4ACC" w:rsidRDefault="00DB4ACC" w:rsidP="00DB4ACC">
            <w:pPr>
              <w:rPr>
                <w:rFonts w:ascii="Arial" w:hAnsi="Arial" w:cs="Arial"/>
                <w:sz w:val="22"/>
              </w:rPr>
            </w:pPr>
            <w:r w:rsidRPr="00A10F2C">
              <w:rPr>
                <w:rFonts w:ascii="Arial" w:hAnsi="Arial" w:cs="Arial"/>
                <w:sz w:val="22"/>
              </w:rPr>
              <w:t>OSV-</w:t>
            </w:r>
            <w:r w:rsidRPr="00A10F2C">
              <w:rPr>
                <w:sz w:val="22"/>
              </w:rPr>
              <w:t xml:space="preserve"> </w:t>
            </w:r>
            <w:r w:rsidRPr="00A10F2C">
              <w:rPr>
                <w:rFonts w:ascii="Arial" w:hAnsi="Arial" w:cs="Arial"/>
                <w:sz w:val="22"/>
              </w:rPr>
              <w:t>diskuse, práce ve skupinách</w:t>
            </w:r>
          </w:p>
          <w:p w:rsidR="00A10F2C" w:rsidRPr="00A10F2C" w:rsidRDefault="00A10F2C" w:rsidP="00DB4ACC">
            <w:pPr>
              <w:rPr>
                <w:rFonts w:ascii="Arial" w:hAnsi="Arial" w:cs="Arial"/>
                <w:sz w:val="22"/>
              </w:rPr>
            </w:pPr>
          </w:p>
          <w:p w:rsidR="00DB4ACC" w:rsidRPr="00A10F2C" w:rsidRDefault="00DB4ACC" w:rsidP="00DB4ACC">
            <w:pPr>
              <w:rPr>
                <w:rFonts w:ascii="Arial" w:hAnsi="Arial" w:cs="Arial"/>
                <w:sz w:val="22"/>
              </w:rPr>
            </w:pPr>
            <w:r w:rsidRPr="00A10F2C">
              <w:rPr>
                <w:rFonts w:ascii="Arial" w:hAnsi="Arial" w:cs="Arial"/>
                <w:sz w:val="22"/>
              </w:rPr>
              <w:t>TV- využití mobilního digitálního zařízení pro záznam obrazu pohybu a následný rozbor dílčích celků motorické činnosti</w:t>
            </w:r>
          </w:p>
          <w:p w:rsidR="00DB4ACC" w:rsidRPr="00DB4ACC" w:rsidRDefault="00DB4ACC" w:rsidP="00E97D2F">
            <w:pPr>
              <w:rPr>
                <w:rFonts w:ascii="Arial" w:hAnsi="Arial" w:cs="Arial"/>
              </w:rPr>
            </w:pPr>
          </w:p>
        </w:tc>
      </w:tr>
      <w:tr w:rsidR="00DE66F2" w:rsidRPr="00CF3B20" w:rsidTr="00DB4ACC">
        <w:tblPrEx>
          <w:tblCellMar>
            <w:top w:w="0" w:type="dxa"/>
            <w:bottom w:w="0" w:type="dxa"/>
          </w:tblCellMar>
        </w:tblPrEx>
        <w:trPr>
          <w:trHeight w:val="2163"/>
        </w:trPr>
        <w:tc>
          <w:tcPr>
            <w:tcW w:w="3472" w:type="dxa"/>
          </w:tcPr>
          <w:p w:rsidR="00DE66F2" w:rsidRPr="00DE66F2" w:rsidRDefault="00DE66F2" w:rsidP="00333660">
            <w:pPr>
              <w:pStyle w:val="Standard"/>
              <w:numPr>
                <w:ilvl w:val="0"/>
                <w:numId w:val="7"/>
              </w:numPr>
              <w:spacing w:line="240" w:lineRule="auto"/>
              <w:rPr>
                <w:sz w:val="24"/>
                <w:szCs w:val="24"/>
              </w:rPr>
            </w:pPr>
            <w:r w:rsidRPr="00DE66F2">
              <w:rPr>
                <w:sz w:val="24"/>
                <w:szCs w:val="24"/>
              </w:rPr>
              <w:t>sdělí informaci obrázkem</w:t>
            </w:r>
          </w:p>
          <w:p w:rsidR="00DE66F2" w:rsidRPr="00DE66F2" w:rsidRDefault="00DE66F2" w:rsidP="00333660">
            <w:pPr>
              <w:pStyle w:val="Standard"/>
              <w:numPr>
                <w:ilvl w:val="0"/>
                <w:numId w:val="6"/>
              </w:numPr>
              <w:spacing w:line="240" w:lineRule="auto"/>
              <w:rPr>
                <w:sz w:val="24"/>
                <w:szCs w:val="24"/>
              </w:rPr>
            </w:pPr>
            <w:r w:rsidRPr="00DE66F2">
              <w:rPr>
                <w:sz w:val="24"/>
                <w:szCs w:val="24"/>
              </w:rPr>
              <w:t>předá informaci zakódovanou pomocí textu či čísel</w:t>
            </w:r>
          </w:p>
          <w:p w:rsidR="00DE66F2" w:rsidRPr="00DE66F2" w:rsidRDefault="00DE66F2" w:rsidP="00333660">
            <w:pPr>
              <w:pStyle w:val="Standard"/>
              <w:numPr>
                <w:ilvl w:val="0"/>
                <w:numId w:val="6"/>
              </w:numPr>
              <w:spacing w:line="240" w:lineRule="auto"/>
              <w:rPr>
                <w:sz w:val="24"/>
                <w:szCs w:val="24"/>
              </w:rPr>
            </w:pPr>
            <w:r w:rsidRPr="00DE66F2">
              <w:rPr>
                <w:sz w:val="24"/>
                <w:szCs w:val="24"/>
              </w:rPr>
              <w:t>zakóduje/zašifruje a dekóduje/dešifruje text</w:t>
            </w:r>
          </w:p>
          <w:p w:rsidR="00DE66F2" w:rsidRPr="00DE66F2" w:rsidRDefault="00DE66F2" w:rsidP="00333660">
            <w:pPr>
              <w:pStyle w:val="Standard"/>
              <w:numPr>
                <w:ilvl w:val="0"/>
                <w:numId w:val="6"/>
              </w:numPr>
              <w:spacing w:line="240" w:lineRule="auto"/>
              <w:rPr>
                <w:sz w:val="24"/>
                <w:szCs w:val="24"/>
              </w:rPr>
            </w:pPr>
            <w:r w:rsidRPr="00DE66F2">
              <w:rPr>
                <w:sz w:val="24"/>
                <w:szCs w:val="24"/>
              </w:rPr>
              <w:t>zakóduje a dekóduje jednoduchý obrázek pomocí mřížky</w:t>
            </w:r>
          </w:p>
          <w:p w:rsidR="00DE66F2" w:rsidRPr="00DB4ACC" w:rsidRDefault="00DE66F2" w:rsidP="00333660">
            <w:pPr>
              <w:pStyle w:val="Standard"/>
              <w:numPr>
                <w:ilvl w:val="0"/>
                <w:numId w:val="3"/>
              </w:numPr>
              <w:spacing w:line="240" w:lineRule="auto"/>
              <w:rPr>
                <w:sz w:val="24"/>
                <w:szCs w:val="24"/>
              </w:rPr>
            </w:pPr>
            <w:r w:rsidRPr="00DE66F2">
              <w:rPr>
                <w:sz w:val="24"/>
                <w:szCs w:val="24"/>
              </w:rPr>
              <w:t>obrázek složí z daných geometrických tvarů či navazujících úseček</w:t>
            </w:r>
          </w:p>
        </w:tc>
        <w:tc>
          <w:tcPr>
            <w:tcW w:w="3669" w:type="dxa"/>
          </w:tcPr>
          <w:p w:rsidR="00DE66F2" w:rsidRPr="00DE66F2" w:rsidRDefault="00DE66F2" w:rsidP="00DE66F2">
            <w:pPr>
              <w:pStyle w:val="Nadpis4"/>
              <w:pageBreakBefore/>
              <w:widowControl w:val="0"/>
              <w:jc w:val="left"/>
              <w:rPr>
                <w:rFonts w:ascii="Arial" w:hAnsi="Arial" w:cs="Arial"/>
                <w:b w:val="0"/>
              </w:rPr>
            </w:pPr>
            <w:r w:rsidRPr="00D00309">
              <w:rPr>
                <w:rFonts w:ascii="Arial" w:hAnsi="Arial" w:cs="Arial"/>
              </w:rPr>
              <w:t>Úvod do kódování a šifrování dat a informací</w:t>
            </w:r>
          </w:p>
          <w:p w:rsidR="00DE66F2" w:rsidRPr="00DE66F2" w:rsidRDefault="00DE66F2" w:rsidP="00333660">
            <w:pPr>
              <w:pStyle w:val="Standard"/>
              <w:numPr>
                <w:ilvl w:val="0"/>
                <w:numId w:val="43"/>
              </w:numPr>
              <w:spacing w:line="240" w:lineRule="auto"/>
              <w:rPr>
                <w:b/>
              </w:rPr>
            </w:pPr>
            <w:r w:rsidRPr="00DE66F2">
              <w:t xml:space="preserve">Piktogramy, </w:t>
            </w:r>
            <w:proofErr w:type="spellStart"/>
            <w:r w:rsidRPr="00DE66F2">
              <w:t>emodži</w:t>
            </w:r>
            <w:proofErr w:type="spellEnd"/>
          </w:p>
          <w:p w:rsidR="00DE66F2" w:rsidRPr="00DE66F2" w:rsidRDefault="00DE66F2" w:rsidP="00333660">
            <w:pPr>
              <w:pStyle w:val="Standard"/>
              <w:numPr>
                <w:ilvl w:val="0"/>
                <w:numId w:val="43"/>
              </w:numPr>
              <w:spacing w:line="240" w:lineRule="auto"/>
              <w:rPr>
                <w:b/>
              </w:rPr>
            </w:pPr>
            <w:r w:rsidRPr="00DE66F2">
              <w:t>Kód</w:t>
            </w:r>
          </w:p>
          <w:p w:rsidR="00DE66F2" w:rsidRPr="00DE66F2" w:rsidRDefault="00DE66F2" w:rsidP="00333660">
            <w:pPr>
              <w:pStyle w:val="Standard"/>
              <w:numPr>
                <w:ilvl w:val="0"/>
                <w:numId w:val="43"/>
              </w:numPr>
              <w:spacing w:line="240" w:lineRule="auto"/>
              <w:rPr>
                <w:b/>
              </w:rPr>
            </w:pPr>
            <w:r w:rsidRPr="00DE66F2">
              <w:t xml:space="preserve">Přenos na dálku, šifra </w:t>
            </w:r>
          </w:p>
          <w:p w:rsidR="00DE66F2" w:rsidRPr="00DE66F2" w:rsidRDefault="00DE66F2" w:rsidP="00333660">
            <w:pPr>
              <w:pStyle w:val="Standard"/>
              <w:numPr>
                <w:ilvl w:val="0"/>
                <w:numId w:val="43"/>
              </w:numPr>
              <w:spacing w:line="240" w:lineRule="auto"/>
              <w:rPr>
                <w:b/>
              </w:rPr>
            </w:pPr>
            <w:r w:rsidRPr="00DE66F2">
              <w:t>Pixel, rastr, rozlišení</w:t>
            </w:r>
          </w:p>
          <w:p w:rsidR="00DE66F2" w:rsidRPr="00DE66F2" w:rsidRDefault="00DE66F2" w:rsidP="00333660">
            <w:pPr>
              <w:pStyle w:val="Standard"/>
              <w:numPr>
                <w:ilvl w:val="0"/>
                <w:numId w:val="43"/>
              </w:numPr>
              <w:spacing w:line="240" w:lineRule="auto"/>
              <w:rPr>
                <w:b/>
              </w:rPr>
            </w:pPr>
            <w:r w:rsidRPr="00DE66F2">
              <w:t>Tvary, skládání obrazce</w:t>
            </w:r>
          </w:p>
        </w:tc>
        <w:tc>
          <w:tcPr>
            <w:tcW w:w="2710" w:type="dxa"/>
          </w:tcPr>
          <w:p w:rsidR="0051776F" w:rsidRDefault="0051776F" w:rsidP="00DE66F2">
            <w:pPr>
              <w:rPr>
                <w:rFonts w:ascii="Arial" w:hAnsi="Arial" w:cs="Arial"/>
                <w:sz w:val="22"/>
              </w:rPr>
            </w:pPr>
          </w:p>
          <w:p w:rsidR="0051776F" w:rsidRDefault="0051776F" w:rsidP="00DE66F2">
            <w:pPr>
              <w:rPr>
                <w:rFonts w:ascii="Arial" w:hAnsi="Arial" w:cs="Arial"/>
                <w:sz w:val="22"/>
              </w:rPr>
            </w:pPr>
          </w:p>
          <w:p w:rsidR="00DE66F2" w:rsidRDefault="00DE66F2" w:rsidP="00DE66F2">
            <w:pPr>
              <w:rPr>
                <w:rFonts w:ascii="Arial" w:hAnsi="Arial" w:cs="Arial"/>
                <w:sz w:val="22"/>
              </w:rPr>
            </w:pPr>
            <w:r w:rsidRPr="0051776F">
              <w:rPr>
                <w:rFonts w:ascii="Arial" w:hAnsi="Arial" w:cs="Arial"/>
                <w:sz w:val="22"/>
              </w:rPr>
              <w:t>MDV-grafové a obrázkové modely v</w:t>
            </w:r>
            <w:r w:rsidR="0051776F">
              <w:rPr>
                <w:rFonts w:ascii="Arial" w:hAnsi="Arial" w:cs="Arial"/>
                <w:sz w:val="22"/>
              </w:rPr>
              <w:t> </w:t>
            </w:r>
            <w:r w:rsidRPr="0051776F">
              <w:rPr>
                <w:rFonts w:ascii="Arial" w:hAnsi="Arial" w:cs="Arial"/>
                <w:sz w:val="22"/>
              </w:rPr>
              <w:t>médiích</w:t>
            </w:r>
          </w:p>
          <w:p w:rsidR="0051776F" w:rsidRPr="0051776F" w:rsidRDefault="0051776F" w:rsidP="00DE66F2">
            <w:pPr>
              <w:rPr>
                <w:rFonts w:ascii="Arial" w:hAnsi="Arial" w:cs="Arial"/>
                <w:sz w:val="22"/>
              </w:rPr>
            </w:pPr>
          </w:p>
          <w:p w:rsidR="00DE66F2" w:rsidRDefault="00DE66F2" w:rsidP="00DE66F2">
            <w:pPr>
              <w:rPr>
                <w:rFonts w:ascii="Arial" w:hAnsi="Arial" w:cs="Arial"/>
                <w:sz w:val="22"/>
              </w:rPr>
            </w:pPr>
            <w:r w:rsidRPr="0051776F">
              <w:rPr>
                <w:rFonts w:ascii="Arial" w:hAnsi="Arial" w:cs="Arial"/>
                <w:sz w:val="22"/>
              </w:rPr>
              <w:t>VV-kompozice obrazců</w:t>
            </w:r>
          </w:p>
          <w:p w:rsidR="0051776F" w:rsidRPr="0051776F" w:rsidRDefault="0051776F" w:rsidP="00DE66F2">
            <w:pPr>
              <w:rPr>
                <w:rFonts w:ascii="Arial" w:hAnsi="Arial" w:cs="Arial"/>
                <w:sz w:val="22"/>
              </w:rPr>
            </w:pPr>
          </w:p>
          <w:p w:rsidR="00DE66F2" w:rsidRPr="0051776F" w:rsidRDefault="00DE66F2" w:rsidP="00DE66F2">
            <w:pPr>
              <w:rPr>
                <w:rFonts w:ascii="Arial" w:hAnsi="Arial" w:cs="Arial"/>
                <w:sz w:val="22"/>
              </w:rPr>
            </w:pPr>
            <w:r w:rsidRPr="0051776F">
              <w:rPr>
                <w:rFonts w:ascii="Arial" w:hAnsi="Arial" w:cs="Arial"/>
                <w:sz w:val="22"/>
              </w:rPr>
              <w:t>OSV-diskuse, práce ve dvojicích či skupinách</w:t>
            </w:r>
          </w:p>
          <w:p w:rsidR="00DE66F2" w:rsidRPr="00DB4ACC" w:rsidRDefault="00DE66F2" w:rsidP="00DB4ACC">
            <w:pPr>
              <w:rPr>
                <w:rFonts w:ascii="Arial" w:hAnsi="Arial" w:cs="Arial"/>
              </w:rPr>
            </w:pPr>
          </w:p>
        </w:tc>
      </w:tr>
    </w:tbl>
    <w:p w:rsidR="008C56BB" w:rsidRDefault="008C56BB" w:rsidP="008C56BB">
      <w:pPr>
        <w:pStyle w:val="MezititulekRVPZV12bTunZarovnatdoblokuPrvndek1cmPed6Char"/>
        <w:jc w:val="both"/>
        <w:rPr>
          <w:rFonts w:ascii="Arial" w:hAnsi="Arial" w:cs="Arial"/>
          <w:color w:val="FF0000"/>
        </w:rPr>
      </w:pPr>
    </w:p>
    <w:p w:rsidR="00DE66F2" w:rsidRPr="00A10F2C" w:rsidRDefault="00DE66F2" w:rsidP="00DE66F2">
      <w:pPr>
        <w:pStyle w:val="MezititulekRVPZV12bTunZarovnatdoblokuPrvndek1cmPed6Char"/>
        <w:rPr>
          <w:b w:val="0"/>
        </w:rPr>
      </w:pPr>
    </w:p>
    <w:p w:rsidR="008C56BB" w:rsidRDefault="00A10F2C" w:rsidP="00A10F2C">
      <w:pPr>
        <w:jc w:val="both"/>
        <w:rPr>
          <w:rFonts w:ascii="Arial" w:hAnsi="Arial" w:cs="Arial"/>
          <w:b/>
          <w:bCs/>
        </w:rPr>
      </w:pPr>
      <w:r>
        <w:rPr>
          <w:rFonts w:ascii="Arial" w:hAnsi="Arial" w:cs="Arial"/>
          <w:b/>
          <w:bCs/>
        </w:rPr>
        <w:t>Ročník: 5</w:t>
      </w:r>
      <w:r w:rsidR="00DE66F2">
        <w:rPr>
          <w:rFonts w:ascii="Arial" w:hAnsi="Arial" w:cs="Arial"/>
          <w:b/>
          <w:bCs/>
        </w:rPr>
        <w:t xml:space="preserve">. </w:t>
      </w:r>
    </w:p>
    <w:p w:rsidR="00866895" w:rsidRPr="00A10F2C" w:rsidRDefault="00866895" w:rsidP="00A10F2C">
      <w:pPr>
        <w:jc w:val="both"/>
        <w:rPr>
          <w:rFonts w:ascii="Arial" w:hAnsi="Arial" w:cs="Arial"/>
          <w:b/>
          <w:b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0"/>
        <w:gridCol w:w="3571"/>
        <w:gridCol w:w="2285"/>
      </w:tblGrid>
      <w:tr w:rsidR="008C56BB" w:rsidRPr="00CF3B20" w:rsidTr="00085CBC">
        <w:tblPrEx>
          <w:tblCellMar>
            <w:top w:w="0" w:type="dxa"/>
            <w:bottom w:w="0" w:type="dxa"/>
          </w:tblCellMar>
        </w:tblPrEx>
        <w:trPr>
          <w:trHeight w:val="20"/>
          <w:tblHeader/>
        </w:trPr>
        <w:tc>
          <w:tcPr>
            <w:tcW w:w="3570" w:type="dxa"/>
          </w:tcPr>
          <w:p w:rsidR="008C56BB" w:rsidRPr="00A10F2C" w:rsidRDefault="008C56BB" w:rsidP="00E97D2F">
            <w:pPr>
              <w:pStyle w:val="Zhlav"/>
              <w:tabs>
                <w:tab w:val="clear" w:pos="4536"/>
                <w:tab w:val="clear" w:pos="9072"/>
              </w:tabs>
              <w:rPr>
                <w:rFonts w:ascii="Arial" w:hAnsi="Arial" w:cs="Arial"/>
                <w:b/>
                <w:bCs/>
              </w:rPr>
            </w:pPr>
            <w:r w:rsidRPr="00A10F2C">
              <w:rPr>
                <w:rFonts w:ascii="Arial" w:hAnsi="Arial" w:cs="Arial"/>
                <w:b/>
                <w:bCs/>
              </w:rPr>
              <w:t>Očekávané výstupy</w:t>
            </w:r>
          </w:p>
        </w:tc>
        <w:tc>
          <w:tcPr>
            <w:tcW w:w="3571" w:type="dxa"/>
          </w:tcPr>
          <w:p w:rsidR="008C56BB" w:rsidRPr="00A10F2C" w:rsidRDefault="008C56BB" w:rsidP="00E97D2F">
            <w:pPr>
              <w:pStyle w:val="Zhlav"/>
              <w:tabs>
                <w:tab w:val="clear" w:pos="4536"/>
                <w:tab w:val="clear" w:pos="9072"/>
              </w:tabs>
              <w:rPr>
                <w:rFonts w:ascii="Arial" w:hAnsi="Arial" w:cs="Arial"/>
                <w:b/>
                <w:bCs/>
              </w:rPr>
            </w:pPr>
            <w:r w:rsidRPr="00A10F2C">
              <w:rPr>
                <w:rFonts w:ascii="Arial" w:hAnsi="Arial" w:cs="Arial"/>
                <w:b/>
                <w:bCs/>
              </w:rPr>
              <w:t xml:space="preserve">Učivo </w:t>
            </w:r>
          </w:p>
          <w:p w:rsidR="008C56BB" w:rsidRPr="00A10F2C" w:rsidRDefault="008C56BB" w:rsidP="00E97D2F">
            <w:pPr>
              <w:pStyle w:val="Zhlav"/>
              <w:tabs>
                <w:tab w:val="clear" w:pos="4536"/>
                <w:tab w:val="clear" w:pos="9072"/>
              </w:tabs>
              <w:rPr>
                <w:rFonts w:ascii="Arial" w:hAnsi="Arial" w:cs="Arial"/>
                <w:b/>
                <w:bCs/>
                <w:u w:val="single"/>
              </w:rPr>
            </w:pPr>
          </w:p>
        </w:tc>
        <w:tc>
          <w:tcPr>
            <w:tcW w:w="2285" w:type="dxa"/>
          </w:tcPr>
          <w:p w:rsidR="008C56BB" w:rsidRPr="00A10F2C" w:rsidRDefault="008C56BB" w:rsidP="00E97D2F">
            <w:pPr>
              <w:pStyle w:val="Zhlav"/>
              <w:tabs>
                <w:tab w:val="clear" w:pos="4536"/>
                <w:tab w:val="clear" w:pos="9072"/>
              </w:tabs>
              <w:rPr>
                <w:rFonts w:ascii="Arial" w:hAnsi="Arial" w:cs="Arial"/>
                <w:b/>
                <w:bCs/>
              </w:rPr>
            </w:pPr>
            <w:r w:rsidRPr="00A10F2C">
              <w:rPr>
                <w:rFonts w:ascii="Arial" w:hAnsi="Arial" w:cs="Arial"/>
                <w:b/>
                <w:bCs/>
              </w:rPr>
              <w:t>Průřezová témata,</w:t>
            </w:r>
          </w:p>
          <w:p w:rsidR="008C56BB" w:rsidRPr="00A10F2C" w:rsidRDefault="008C56BB" w:rsidP="00E97D2F">
            <w:pPr>
              <w:pStyle w:val="Zhlav"/>
              <w:tabs>
                <w:tab w:val="clear" w:pos="4536"/>
                <w:tab w:val="clear" w:pos="9072"/>
              </w:tabs>
              <w:rPr>
                <w:rFonts w:ascii="Arial" w:hAnsi="Arial" w:cs="Arial"/>
                <w:b/>
                <w:bCs/>
              </w:rPr>
            </w:pPr>
            <w:r w:rsidRPr="00A10F2C">
              <w:rPr>
                <w:rFonts w:ascii="Arial" w:hAnsi="Arial" w:cs="Arial"/>
                <w:b/>
                <w:bCs/>
              </w:rPr>
              <w:t>mezipředmětové vztahy</w:t>
            </w:r>
          </w:p>
        </w:tc>
      </w:tr>
      <w:tr w:rsidR="008C56BB" w:rsidRPr="00CF3B20" w:rsidTr="00085CBC">
        <w:tblPrEx>
          <w:tblCellMar>
            <w:top w:w="0" w:type="dxa"/>
            <w:bottom w:w="0" w:type="dxa"/>
          </w:tblCellMar>
        </w:tblPrEx>
        <w:tc>
          <w:tcPr>
            <w:tcW w:w="3570" w:type="dxa"/>
          </w:tcPr>
          <w:p w:rsidR="00A10F2C" w:rsidRPr="00A10F2C" w:rsidRDefault="00A10F2C" w:rsidP="00333660">
            <w:pPr>
              <w:pStyle w:val="Standard"/>
              <w:numPr>
                <w:ilvl w:val="0"/>
                <w:numId w:val="9"/>
              </w:numPr>
              <w:spacing w:line="240" w:lineRule="auto"/>
              <w:rPr>
                <w:szCs w:val="24"/>
              </w:rPr>
            </w:pPr>
            <w:r w:rsidRPr="00A10F2C">
              <w:rPr>
                <w:szCs w:val="24"/>
              </w:rPr>
              <w:t>pracuje s texty, obrázky a tabulkami v učebních materiálech</w:t>
            </w:r>
          </w:p>
          <w:p w:rsidR="00A10F2C" w:rsidRPr="00A10F2C" w:rsidRDefault="00A10F2C" w:rsidP="00333660">
            <w:pPr>
              <w:pStyle w:val="Standard"/>
              <w:numPr>
                <w:ilvl w:val="0"/>
                <w:numId w:val="9"/>
              </w:numPr>
              <w:spacing w:line="240" w:lineRule="auto"/>
              <w:rPr>
                <w:szCs w:val="24"/>
              </w:rPr>
            </w:pPr>
            <w:r w:rsidRPr="00A10F2C">
              <w:rPr>
                <w:szCs w:val="24"/>
              </w:rPr>
              <w:t>doplní posloupnost prvků</w:t>
            </w:r>
          </w:p>
          <w:p w:rsidR="00A10F2C" w:rsidRPr="00A10F2C" w:rsidRDefault="00A10F2C" w:rsidP="00333660">
            <w:pPr>
              <w:pStyle w:val="Standard"/>
              <w:numPr>
                <w:ilvl w:val="0"/>
                <w:numId w:val="9"/>
              </w:numPr>
              <w:spacing w:line="240" w:lineRule="auto"/>
              <w:rPr>
                <w:szCs w:val="24"/>
              </w:rPr>
            </w:pPr>
            <w:r w:rsidRPr="00A10F2C">
              <w:rPr>
                <w:szCs w:val="24"/>
              </w:rPr>
              <w:t>umístí data správně do tabulky</w:t>
            </w:r>
          </w:p>
          <w:p w:rsidR="00A10F2C" w:rsidRPr="00A10F2C" w:rsidRDefault="00A10F2C" w:rsidP="00333660">
            <w:pPr>
              <w:pStyle w:val="Standard"/>
              <w:numPr>
                <w:ilvl w:val="0"/>
                <w:numId w:val="9"/>
              </w:numPr>
              <w:spacing w:line="240" w:lineRule="auto"/>
              <w:rPr>
                <w:szCs w:val="24"/>
              </w:rPr>
            </w:pPr>
            <w:r w:rsidRPr="00A10F2C">
              <w:rPr>
                <w:szCs w:val="24"/>
              </w:rPr>
              <w:t>doplní prvky v tabulce</w:t>
            </w:r>
          </w:p>
          <w:p w:rsidR="008C56BB" w:rsidRPr="00A10F2C" w:rsidRDefault="00A10F2C" w:rsidP="00333660">
            <w:pPr>
              <w:pStyle w:val="Standard"/>
              <w:numPr>
                <w:ilvl w:val="0"/>
                <w:numId w:val="9"/>
              </w:numPr>
              <w:spacing w:line="240" w:lineRule="auto"/>
              <w:rPr>
                <w:sz w:val="24"/>
                <w:szCs w:val="24"/>
              </w:rPr>
            </w:pPr>
            <w:r w:rsidRPr="00A10F2C">
              <w:rPr>
                <w:szCs w:val="24"/>
              </w:rPr>
              <w:t>v posloupnosti opakujících se prvků nahradí chybný za správný</w:t>
            </w:r>
          </w:p>
        </w:tc>
        <w:tc>
          <w:tcPr>
            <w:tcW w:w="3571" w:type="dxa"/>
          </w:tcPr>
          <w:p w:rsidR="008C56BB" w:rsidRPr="00D00309" w:rsidRDefault="00A10F2C" w:rsidP="00A10F2C">
            <w:pPr>
              <w:pStyle w:val="Standard"/>
              <w:spacing w:line="240" w:lineRule="auto"/>
              <w:rPr>
                <w:rFonts w:eastAsia="Times New Roman"/>
                <w:b/>
                <w:bCs/>
                <w:sz w:val="24"/>
                <w:szCs w:val="24"/>
                <w:lang w:val="cs-CZ" w:eastAsia="cs-CZ" w:bidi="ar-SA"/>
              </w:rPr>
            </w:pPr>
            <w:r w:rsidRPr="00D00309">
              <w:rPr>
                <w:rFonts w:eastAsia="Times New Roman"/>
                <w:b/>
                <w:bCs/>
                <w:sz w:val="24"/>
                <w:szCs w:val="24"/>
                <w:lang w:val="cs-CZ" w:eastAsia="cs-CZ" w:bidi="ar-SA"/>
              </w:rPr>
              <w:t>Úvod do práce s daty</w:t>
            </w:r>
          </w:p>
          <w:p w:rsidR="00A10F2C" w:rsidRDefault="00A10F2C" w:rsidP="00333660">
            <w:pPr>
              <w:pStyle w:val="Standard"/>
              <w:numPr>
                <w:ilvl w:val="0"/>
                <w:numId w:val="44"/>
              </w:numPr>
              <w:spacing w:line="240" w:lineRule="auto"/>
              <w:rPr>
                <w:lang w:val="cs-CZ"/>
              </w:rPr>
            </w:pPr>
            <w:r>
              <w:t xml:space="preserve">Data, druhy dat </w:t>
            </w:r>
          </w:p>
          <w:p w:rsidR="00A10F2C" w:rsidRDefault="00A10F2C" w:rsidP="00333660">
            <w:pPr>
              <w:pStyle w:val="Standard"/>
              <w:numPr>
                <w:ilvl w:val="0"/>
                <w:numId w:val="44"/>
              </w:numPr>
              <w:spacing w:line="240" w:lineRule="auto"/>
              <w:rPr>
                <w:lang w:val="cs-CZ"/>
              </w:rPr>
            </w:pPr>
            <w:r>
              <w:t xml:space="preserve">Doplňování tabulky a datových řad Kritéria kontroly dat </w:t>
            </w:r>
          </w:p>
          <w:p w:rsidR="00A10F2C" w:rsidRDefault="00A10F2C" w:rsidP="00333660">
            <w:pPr>
              <w:pStyle w:val="Standard"/>
              <w:numPr>
                <w:ilvl w:val="0"/>
                <w:numId w:val="44"/>
              </w:numPr>
              <w:spacing w:line="240" w:lineRule="auto"/>
              <w:rPr>
                <w:lang w:val="cs-CZ"/>
              </w:rPr>
            </w:pPr>
            <w:r>
              <w:t xml:space="preserve">Řazení dat v tabulce </w:t>
            </w:r>
          </w:p>
          <w:p w:rsidR="00A10F2C" w:rsidRPr="00A10F2C" w:rsidRDefault="00A10F2C" w:rsidP="00333660">
            <w:pPr>
              <w:pStyle w:val="Standard"/>
              <w:numPr>
                <w:ilvl w:val="0"/>
                <w:numId w:val="44"/>
              </w:numPr>
              <w:spacing w:line="240" w:lineRule="auto"/>
              <w:rPr>
                <w:szCs w:val="24"/>
                <w:lang w:val="cs-CZ"/>
              </w:rPr>
            </w:pPr>
            <w:r>
              <w:t>Vizualizace dat v grafu</w:t>
            </w:r>
          </w:p>
        </w:tc>
        <w:tc>
          <w:tcPr>
            <w:tcW w:w="2285" w:type="dxa"/>
          </w:tcPr>
          <w:p w:rsidR="008C56BB" w:rsidRDefault="008C56BB" w:rsidP="00E97D2F">
            <w:pPr>
              <w:rPr>
                <w:rFonts w:ascii="Arial" w:hAnsi="Arial" w:cs="Arial"/>
                <w:sz w:val="22"/>
              </w:rPr>
            </w:pPr>
            <w:r w:rsidRPr="00A10F2C">
              <w:rPr>
                <w:rFonts w:ascii="Arial" w:hAnsi="Arial" w:cs="Arial"/>
                <w:sz w:val="22"/>
              </w:rPr>
              <w:t>OSV-diskuse či práce ve dvojici</w:t>
            </w:r>
          </w:p>
          <w:p w:rsidR="00A10F2C" w:rsidRPr="00A10F2C" w:rsidRDefault="00A10F2C" w:rsidP="00E97D2F">
            <w:pPr>
              <w:rPr>
                <w:rFonts w:ascii="Arial" w:hAnsi="Arial" w:cs="Arial"/>
                <w:sz w:val="22"/>
              </w:rPr>
            </w:pPr>
          </w:p>
          <w:p w:rsidR="008C56BB" w:rsidRDefault="008C56BB" w:rsidP="00E97D2F">
            <w:pPr>
              <w:rPr>
                <w:rFonts w:ascii="Arial" w:hAnsi="Arial" w:cs="Arial"/>
                <w:sz w:val="22"/>
              </w:rPr>
            </w:pPr>
            <w:r w:rsidRPr="00A10F2C">
              <w:rPr>
                <w:rFonts w:ascii="Arial" w:hAnsi="Arial" w:cs="Arial"/>
                <w:sz w:val="22"/>
              </w:rPr>
              <w:t>JČ-gramatika</w:t>
            </w:r>
          </w:p>
          <w:p w:rsidR="00A10F2C" w:rsidRPr="00A10F2C" w:rsidRDefault="00A10F2C" w:rsidP="00E97D2F">
            <w:pPr>
              <w:rPr>
                <w:rFonts w:ascii="Arial" w:hAnsi="Arial" w:cs="Arial"/>
                <w:sz w:val="22"/>
              </w:rPr>
            </w:pPr>
          </w:p>
          <w:p w:rsidR="008C56BB" w:rsidRPr="00A10F2C" w:rsidRDefault="008C56BB" w:rsidP="00E97D2F">
            <w:pPr>
              <w:rPr>
                <w:rFonts w:ascii="Arial" w:hAnsi="Arial" w:cs="Arial"/>
                <w:sz w:val="22"/>
              </w:rPr>
            </w:pPr>
            <w:r w:rsidRPr="00A10F2C">
              <w:rPr>
                <w:rFonts w:ascii="Arial" w:hAnsi="Arial" w:cs="Arial"/>
                <w:sz w:val="22"/>
              </w:rPr>
              <w:t>EV-sběr a vyhodnocení dat vztahujících se k ekologii</w:t>
            </w:r>
          </w:p>
        </w:tc>
      </w:tr>
      <w:tr w:rsidR="00A10F2C" w:rsidRPr="00CF3B20" w:rsidTr="00085CBC">
        <w:tblPrEx>
          <w:tblCellMar>
            <w:top w:w="0" w:type="dxa"/>
            <w:bottom w:w="0" w:type="dxa"/>
          </w:tblCellMar>
        </w:tblPrEx>
        <w:tc>
          <w:tcPr>
            <w:tcW w:w="3570" w:type="dxa"/>
          </w:tcPr>
          <w:p w:rsidR="00D00309" w:rsidRPr="00D00309" w:rsidRDefault="00D00309" w:rsidP="00333660">
            <w:pPr>
              <w:pStyle w:val="Standard"/>
              <w:numPr>
                <w:ilvl w:val="0"/>
                <w:numId w:val="12"/>
              </w:numPr>
              <w:spacing w:line="240" w:lineRule="auto"/>
              <w:rPr>
                <w:szCs w:val="24"/>
              </w:rPr>
            </w:pPr>
            <w:r w:rsidRPr="00D00309">
              <w:rPr>
                <w:szCs w:val="24"/>
              </w:rPr>
              <w:t xml:space="preserve">v blokově orientovaném </w:t>
            </w:r>
            <w:r w:rsidRPr="00D00309">
              <w:rPr>
                <w:szCs w:val="24"/>
              </w:rPr>
              <w:lastRenderedPageBreak/>
              <w:t>programovacím jazyce sestaví program pro ovládání postavy</w:t>
            </w:r>
          </w:p>
          <w:p w:rsidR="00D00309" w:rsidRPr="00D00309" w:rsidRDefault="00D00309" w:rsidP="00333660">
            <w:pPr>
              <w:pStyle w:val="Standard"/>
              <w:numPr>
                <w:ilvl w:val="0"/>
                <w:numId w:val="11"/>
              </w:numPr>
              <w:spacing w:line="240" w:lineRule="auto"/>
              <w:rPr>
                <w:szCs w:val="24"/>
              </w:rPr>
            </w:pPr>
            <w:r w:rsidRPr="00D00309">
              <w:rPr>
                <w:szCs w:val="24"/>
              </w:rPr>
              <w:t>v programu najde a opraví chyby</w:t>
            </w:r>
          </w:p>
          <w:p w:rsidR="00D00309" w:rsidRPr="00D00309" w:rsidRDefault="00D00309" w:rsidP="00333660">
            <w:pPr>
              <w:pStyle w:val="Standard"/>
              <w:numPr>
                <w:ilvl w:val="0"/>
                <w:numId w:val="11"/>
              </w:numPr>
              <w:spacing w:line="240" w:lineRule="auto"/>
              <w:rPr>
                <w:szCs w:val="24"/>
              </w:rPr>
            </w:pPr>
            <w:r w:rsidRPr="00D00309">
              <w:rPr>
                <w:szCs w:val="24"/>
              </w:rPr>
              <w:t>rozpozná opakující se vzory, používá opakování, stanoví, co se bude opakovat a kolikrát</w:t>
            </w:r>
          </w:p>
          <w:p w:rsidR="00D00309" w:rsidRPr="00D00309" w:rsidRDefault="00D00309" w:rsidP="00333660">
            <w:pPr>
              <w:pStyle w:val="Standard"/>
              <w:numPr>
                <w:ilvl w:val="0"/>
                <w:numId w:val="11"/>
              </w:numPr>
              <w:spacing w:line="240" w:lineRule="auto"/>
              <w:rPr>
                <w:szCs w:val="24"/>
              </w:rPr>
            </w:pPr>
            <w:r w:rsidRPr="00D00309">
              <w:rPr>
                <w:szCs w:val="24"/>
              </w:rPr>
              <w:t>vytvoří a použije nový blok</w:t>
            </w:r>
          </w:p>
          <w:p w:rsidR="00A10F2C" w:rsidRPr="00A10F2C" w:rsidRDefault="00D00309" w:rsidP="00333660">
            <w:pPr>
              <w:pStyle w:val="Standard"/>
              <w:numPr>
                <w:ilvl w:val="0"/>
                <w:numId w:val="9"/>
              </w:numPr>
              <w:spacing w:line="240" w:lineRule="auto"/>
              <w:rPr>
                <w:szCs w:val="24"/>
              </w:rPr>
            </w:pPr>
            <w:r w:rsidRPr="00D00309">
              <w:rPr>
                <w:szCs w:val="24"/>
              </w:rPr>
              <w:t>upraví program pro obdobný problém</w:t>
            </w:r>
          </w:p>
        </w:tc>
        <w:tc>
          <w:tcPr>
            <w:tcW w:w="3571" w:type="dxa"/>
          </w:tcPr>
          <w:p w:rsidR="00A10F2C" w:rsidRDefault="00A10F2C" w:rsidP="00A10F2C">
            <w:pPr>
              <w:pStyle w:val="Standard"/>
              <w:spacing w:line="240" w:lineRule="auto"/>
              <w:rPr>
                <w:b/>
                <w:sz w:val="24"/>
                <w:lang w:val="cs-CZ"/>
              </w:rPr>
            </w:pPr>
            <w:r w:rsidRPr="00D00309">
              <w:rPr>
                <w:b/>
                <w:sz w:val="24"/>
              </w:rPr>
              <w:lastRenderedPageBreak/>
              <w:t xml:space="preserve">Základy programování – </w:t>
            </w:r>
            <w:r w:rsidRPr="00D00309">
              <w:rPr>
                <w:b/>
                <w:sz w:val="24"/>
              </w:rPr>
              <w:lastRenderedPageBreak/>
              <w:t>příkazy, opakující se vzory</w:t>
            </w:r>
          </w:p>
          <w:p w:rsidR="00D00309" w:rsidRDefault="00D00309" w:rsidP="00333660">
            <w:pPr>
              <w:pStyle w:val="Standard"/>
              <w:numPr>
                <w:ilvl w:val="0"/>
                <w:numId w:val="45"/>
              </w:numPr>
              <w:spacing w:line="240" w:lineRule="auto"/>
              <w:rPr>
                <w:lang w:val="cs-CZ"/>
              </w:rPr>
            </w:pPr>
            <w:r>
              <w:t xml:space="preserve">Příkazy a jejich spojování Opakování příkazů </w:t>
            </w:r>
          </w:p>
          <w:p w:rsidR="00D00309" w:rsidRDefault="00D00309" w:rsidP="00333660">
            <w:pPr>
              <w:pStyle w:val="Standard"/>
              <w:numPr>
                <w:ilvl w:val="0"/>
                <w:numId w:val="45"/>
              </w:numPr>
              <w:spacing w:line="240" w:lineRule="auto"/>
              <w:rPr>
                <w:lang w:val="cs-CZ"/>
              </w:rPr>
            </w:pPr>
            <w:r>
              <w:t xml:space="preserve">Pohyb a razítkování </w:t>
            </w:r>
          </w:p>
          <w:p w:rsidR="00D00309" w:rsidRDefault="00D00309" w:rsidP="00333660">
            <w:pPr>
              <w:pStyle w:val="Standard"/>
              <w:numPr>
                <w:ilvl w:val="0"/>
                <w:numId w:val="45"/>
              </w:numPr>
              <w:spacing w:line="240" w:lineRule="auto"/>
              <w:rPr>
                <w:lang w:val="cs-CZ"/>
              </w:rPr>
            </w:pPr>
            <w:r>
              <w:t xml:space="preserve">Ke stejnému cíli vedou různé algoritmy </w:t>
            </w:r>
          </w:p>
          <w:p w:rsidR="00D00309" w:rsidRPr="00D00309" w:rsidRDefault="00D00309" w:rsidP="00333660">
            <w:pPr>
              <w:pStyle w:val="Standard"/>
              <w:numPr>
                <w:ilvl w:val="0"/>
                <w:numId w:val="45"/>
              </w:numPr>
              <w:spacing w:line="240" w:lineRule="auto"/>
              <w:rPr>
                <w:sz w:val="24"/>
                <w:lang w:val="cs-CZ"/>
              </w:rPr>
            </w:pPr>
            <w:r>
              <w:t xml:space="preserve">Vlastní bloky a jejich vytváření </w:t>
            </w:r>
          </w:p>
          <w:p w:rsidR="00D00309" w:rsidRPr="00D00309" w:rsidRDefault="00D00309" w:rsidP="00333660">
            <w:pPr>
              <w:pStyle w:val="Standard"/>
              <w:numPr>
                <w:ilvl w:val="0"/>
                <w:numId w:val="45"/>
              </w:numPr>
              <w:spacing w:line="240" w:lineRule="auto"/>
              <w:rPr>
                <w:sz w:val="24"/>
                <w:lang w:val="cs-CZ"/>
              </w:rPr>
            </w:pPr>
            <w:r>
              <w:t>Kombinace procedur</w:t>
            </w:r>
          </w:p>
          <w:p w:rsidR="00A10F2C" w:rsidRPr="00A10F2C" w:rsidRDefault="00A10F2C" w:rsidP="00A10F2C">
            <w:pPr>
              <w:pStyle w:val="Standard"/>
              <w:spacing w:line="240" w:lineRule="auto"/>
              <w:rPr>
                <w:rFonts w:eastAsia="Times New Roman"/>
                <w:b/>
                <w:bCs/>
                <w:sz w:val="24"/>
                <w:szCs w:val="24"/>
                <w:lang w:val="cs-CZ" w:eastAsia="cs-CZ" w:bidi="ar-SA"/>
              </w:rPr>
            </w:pPr>
          </w:p>
        </w:tc>
        <w:tc>
          <w:tcPr>
            <w:tcW w:w="2285" w:type="dxa"/>
          </w:tcPr>
          <w:p w:rsidR="0051776F" w:rsidRDefault="00D00309" w:rsidP="00D00309">
            <w:pPr>
              <w:rPr>
                <w:rFonts w:ascii="Arial" w:hAnsi="Arial" w:cs="Arial"/>
                <w:sz w:val="22"/>
              </w:rPr>
            </w:pPr>
            <w:r w:rsidRPr="00D00309">
              <w:rPr>
                <w:rFonts w:ascii="Arial" w:hAnsi="Arial" w:cs="Arial"/>
                <w:sz w:val="22"/>
              </w:rPr>
              <w:lastRenderedPageBreak/>
              <w:t xml:space="preserve">OSV-diskuse či práce </w:t>
            </w:r>
          </w:p>
          <w:p w:rsidR="0051776F" w:rsidRDefault="0051776F" w:rsidP="00D00309">
            <w:pPr>
              <w:rPr>
                <w:rFonts w:ascii="Arial" w:hAnsi="Arial" w:cs="Arial"/>
                <w:sz w:val="22"/>
              </w:rPr>
            </w:pPr>
          </w:p>
          <w:p w:rsidR="00D00309" w:rsidRDefault="00D00309" w:rsidP="00D00309">
            <w:pPr>
              <w:rPr>
                <w:rFonts w:ascii="Arial" w:hAnsi="Arial" w:cs="Arial"/>
                <w:sz w:val="22"/>
              </w:rPr>
            </w:pPr>
            <w:r w:rsidRPr="00D00309">
              <w:rPr>
                <w:rFonts w:ascii="Arial" w:hAnsi="Arial" w:cs="Arial"/>
                <w:sz w:val="22"/>
              </w:rPr>
              <w:t>VV-animace a kresba</w:t>
            </w:r>
          </w:p>
          <w:p w:rsidR="00D00309" w:rsidRPr="00D00309" w:rsidRDefault="00D00309" w:rsidP="00D00309">
            <w:pPr>
              <w:rPr>
                <w:rFonts w:ascii="Arial" w:hAnsi="Arial" w:cs="Arial"/>
                <w:sz w:val="22"/>
              </w:rPr>
            </w:pPr>
          </w:p>
          <w:p w:rsidR="00D00309" w:rsidRDefault="00D00309" w:rsidP="00D00309">
            <w:pPr>
              <w:rPr>
                <w:rFonts w:ascii="Arial" w:hAnsi="Arial" w:cs="Arial"/>
                <w:sz w:val="22"/>
              </w:rPr>
            </w:pPr>
            <w:r w:rsidRPr="00D00309">
              <w:rPr>
                <w:rFonts w:ascii="Arial" w:hAnsi="Arial" w:cs="Arial"/>
                <w:sz w:val="22"/>
              </w:rPr>
              <w:t>VDO-odpovědnost při programování</w:t>
            </w:r>
          </w:p>
          <w:p w:rsidR="00D00309" w:rsidRPr="00D00309" w:rsidRDefault="00D00309" w:rsidP="00D00309">
            <w:pPr>
              <w:rPr>
                <w:rFonts w:ascii="Arial" w:hAnsi="Arial" w:cs="Arial"/>
                <w:sz w:val="22"/>
              </w:rPr>
            </w:pPr>
          </w:p>
          <w:p w:rsidR="00A10F2C" w:rsidRPr="00A10F2C" w:rsidRDefault="00D00309" w:rsidP="00D00309">
            <w:pPr>
              <w:rPr>
                <w:rFonts w:ascii="Arial" w:hAnsi="Arial" w:cs="Arial"/>
                <w:sz w:val="22"/>
              </w:rPr>
            </w:pPr>
            <w:r w:rsidRPr="00D00309">
              <w:rPr>
                <w:rFonts w:ascii="Arial" w:hAnsi="Arial" w:cs="Arial"/>
                <w:sz w:val="22"/>
              </w:rPr>
              <w:t>EGS-globální dopad a význam programování pro lidstvo</w:t>
            </w:r>
          </w:p>
        </w:tc>
      </w:tr>
      <w:tr w:rsidR="004A7CE8" w:rsidRPr="00CF3B20" w:rsidTr="00085CBC">
        <w:tblPrEx>
          <w:tblCellMar>
            <w:top w:w="0" w:type="dxa"/>
            <w:bottom w:w="0" w:type="dxa"/>
          </w:tblCellMar>
        </w:tblPrEx>
        <w:tc>
          <w:tcPr>
            <w:tcW w:w="3570" w:type="dxa"/>
          </w:tcPr>
          <w:p w:rsidR="004A7CE8" w:rsidRPr="004A7CE8" w:rsidRDefault="004A7CE8" w:rsidP="00333660">
            <w:pPr>
              <w:pStyle w:val="Standard"/>
              <w:numPr>
                <w:ilvl w:val="0"/>
                <w:numId w:val="12"/>
              </w:numPr>
              <w:spacing w:line="240" w:lineRule="auto"/>
              <w:rPr>
                <w:sz w:val="24"/>
                <w:szCs w:val="24"/>
              </w:rPr>
            </w:pPr>
            <w:r w:rsidRPr="004A7CE8">
              <w:rPr>
                <w:sz w:val="24"/>
                <w:szCs w:val="24"/>
              </w:rPr>
              <w:lastRenderedPageBreak/>
              <w:t>nalezne ve svém okolí systém a určí jeho prvky</w:t>
            </w:r>
          </w:p>
          <w:p w:rsidR="004A7CE8" w:rsidRPr="00D00309" w:rsidRDefault="004A7CE8" w:rsidP="00333660">
            <w:pPr>
              <w:pStyle w:val="Standard"/>
              <w:numPr>
                <w:ilvl w:val="0"/>
                <w:numId w:val="12"/>
              </w:numPr>
              <w:spacing w:line="240" w:lineRule="auto"/>
              <w:rPr>
                <w:szCs w:val="24"/>
              </w:rPr>
            </w:pPr>
            <w:r w:rsidRPr="004A7CE8">
              <w:rPr>
                <w:sz w:val="24"/>
                <w:szCs w:val="24"/>
              </w:rPr>
              <w:t>určí, jak spolu prvky souvisí</w:t>
            </w:r>
          </w:p>
        </w:tc>
        <w:tc>
          <w:tcPr>
            <w:tcW w:w="3571" w:type="dxa"/>
          </w:tcPr>
          <w:p w:rsidR="004A7CE8" w:rsidRPr="004A7CE8" w:rsidRDefault="004A7CE8" w:rsidP="00A10F2C">
            <w:pPr>
              <w:pStyle w:val="Standard"/>
              <w:spacing w:line="240" w:lineRule="auto"/>
              <w:rPr>
                <w:b/>
                <w:sz w:val="24"/>
                <w:lang w:val="cs-CZ"/>
              </w:rPr>
            </w:pPr>
            <w:r w:rsidRPr="004A7CE8">
              <w:rPr>
                <w:b/>
                <w:sz w:val="24"/>
              </w:rPr>
              <w:t>Úvod do informačních systémů</w:t>
            </w:r>
          </w:p>
          <w:p w:rsidR="004A7CE8" w:rsidRPr="004A7CE8" w:rsidRDefault="004A7CE8" w:rsidP="00333660">
            <w:pPr>
              <w:pStyle w:val="Standard"/>
              <w:numPr>
                <w:ilvl w:val="0"/>
                <w:numId w:val="46"/>
              </w:numPr>
              <w:spacing w:line="240" w:lineRule="auto"/>
              <w:rPr>
                <w:b/>
                <w:sz w:val="24"/>
                <w:lang w:val="cs-CZ"/>
              </w:rPr>
            </w:pPr>
            <w:r>
              <w:t>Systém, struktura, prvky, vztahy</w:t>
            </w:r>
          </w:p>
        </w:tc>
        <w:tc>
          <w:tcPr>
            <w:tcW w:w="2285" w:type="dxa"/>
          </w:tcPr>
          <w:p w:rsidR="004A7CE8" w:rsidRPr="004A7CE8" w:rsidRDefault="004A7CE8" w:rsidP="004A7CE8">
            <w:pPr>
              <w:rPr>
                <w:rFonts w:ascii="Arial" w:hAnsi="Arial" w:cs="Arial"/>
                <w:sz w:val="22"/>
              </w:rPr>
            </w:pPr>
            <w:r w:rsidRPr="004A7CE8">
              <w:rPr>
                <w:rFonts w:ascii="Arial" w:hAnsi="Arial" w:cs="Arial"/>
                <w:sz w:val="22"/>
              </w:rPr>
              <w:t>OSV-heuristický rozhovor či diskuse</w:t>
            </w:r>
          </w:p>
          <w:p w:rsidR="004A7CE8" w:rsidRPr="004A7CE8" w:rsidRDefault="004A7CE8" w:rsidP="004A7CE8">
            <w:pPr>
              <w:rPr>
                <w:rFonts w:ascii="Arial" w:hAnsi="Arial" w:cs="Arial"/>
                <w:sz w:val="22"/>
              </w:rPr>
            </w:pPr>
            <w:r w:rsidRPr="004A7CE8">
              <w:rPr>
                <w:rFonts w:ascii="Arial" w:hAnsi="Arial" w:cs="Arial"/>
                <w:sz w:val="22"/>
              </w:rPr>
              <w:t>MDV-kritické hodnocení sdělení v médiích</w:t>
            </w:r>
          </w:p>
          <w:p w:rsidR="004A7CE8" w:rsidRPr="00D00309" w:rsidRDefault="004A7CE8" w:rsidP="00D00309">
            <w:pPr>
              <w:rPr>
                <w:rFonts w:ascii="Arial" w:hAnsi="Arial" w:cs="Arial"/>
                <w:sz w:val="22"/>
              </w:rPr>
            </w:pPr>
            <w:r w:rsidRPr="004A7CE8">
              <w:rPr>
                <w:rFonts w:ascii="Arial" w:hAnsi="Arial" w:cs="Arial"/>
                <w:sz w:val="22"/>
              </w:rPr>
              <w:t xml:space="preserve">MKV- popis sociokulturních systémů, specifika informačních systémů v různých zemích světa </w:t>
            </w:r>
          </w:p>
        </w:tc>
      </w:tr>
      <w:tr w:rsidR="004A7CE8" w:rsidRPr="00CF3B20" w:rsidTr="00085CBC">
        <w:tblPrEx>
          <w:tblCellMar>
            <w:top w:w="0" w:type="dxa"/>
            <w:bottom w:w="0" w:type="dxa"/>
          </w:tblCellMar>
        </w:tblPrEx>
        <w:tc>
          <w:tcPr>
            <w:tcW w:w="3570" w:type="dxa"/>
          </w:tcPr>
          <w:p w:rsidR="004A7CE8" w:rsidRPr="004A7CE8" w:rsidRDefault="004A7CE8" w:rsidP="00333660">
            <w:pPr>
              <w:pStyle w:val="Standard"/>
              <w:numPr>
                <w:ilvl w:val="0"/>
                <w:numId w:val="16"/>
              </w:numPr>
              <w:spacing w:line="240" w:lineRule="auto"/>
              <w:rPr>
                <w:szCs w:val="24"/>
              </w:rPr>
            </w:pPr>
            <w:r w:rsidRPr="004A7CE8">
              <w:rPr>
                <w:szCs w:val="24"/>
              </w:rPr>
              <w:t>v blokově orientovaném programovacím jazyce sestaví program řídící chování postavy</w:t>
            </w:r>
          </w:p>
          <w:p w:rsidR="004A7CE8" w:rsidRPr="004A7CE8" w:rsidRDefault="004A7CE8" w:rsidP="00333660">
            <w:pPr>
              <w:pStyle w:val="Standard"/>
              <w:numPr>
                <w:ilvl w:val="0"/>
                <w:numId w:val="15"/>
              </w:numPr>
              <w:spacing w:line="240" w:lineRule="auto"/>
              <w:rPr>
                <w:szCs w:val="24"/>
              </w:rPr>
            </w:pPr>
            <w:r w:rsidRPr="004A7CE8">
              <w:rPr>
                <w:szCs w:val="24"/>
              </w:rPr>
              <w:t>v programu najde a opraví chyby</w:t>
            </w:r>
          </w:p>
          <w:p w:rsidR="004A7CE8" w:rsidRPr="004A7CE8" w:rsidRDefault="004A7CE8" w:rsidP="00333660">
            <w:pPr>
              <w:pStyle w:val="Standard"/>
              <w:numPr>
                <w:ilvl w:val="0"/>
                <w:numId w:val="15"/>
              </w:numPr>
              <w:spacing w:line="240" w:lineRule="auto"/>
              <w:rPr>
                <w:szCs w:val="24"/>
              </w:rPr>
            </w:pPr>
            <w:r w:rsidRPr="004A7CE8">
              <w:rPr>
                <w:szCs w:val="24"/>
              </w:rPr>
              <w:t>rozpozná opakující se vzory, používá opakování, stanoví, co se bude opakovat a kolikrát</w:t>
            </w:r>
          </w:p>
          <w:p w:rsidR="004A7CE8" w:rsidRPr="004A7CE8" w:rsidRDefault="004A7CE8" w:rsidP="00333660">
            <w:pPr>
              <w:pStyle w:val="Standard"/>
              <w:numPr>
                <w:ilvl w:val="0"/>
                <w:numId w:val="15"/>
              </w:numPr>
              <w:spacing w:line="240" w:lineRule="auto"/>
              <w:rPr>
                <w:szCs w:val="24"/>
              </w:rPr>
            </w:pPr>
            <w:r w:rsidRPr="004A7CE8">
              <w:rPr>
                <w:szCs w:val="24"/>
              </w:rPr>
              <w:t>rozpozná, jestli se příkaz umístí dovnitř opakování, před nebo za něj</w:t>
            </w:r>
          </w:p>
          <w:p w:rsidR="004A7CE8" w:rsidRPr="004A7CE8" w:rsidRDefault="004A7CE8" w:rsidP="00333660">
            <w:pPr>
              <w:pStyle w:val="Standard"/>
              <w:numPr>
                <w:ilvl w:val="0"/>
                <w:numId w:val="15"/>
              </w:numPr>
              <w:spacing w:line="240" w:lineRule="auto"/>
              <w:rPr>
                <w:szCs w:val="24"/>
              </w:rPr>
            </w:pPr>
            <w:r w:rsidRPr="004A7CE8">
              <w:rPr>
                <w:szCs w:val="24"/>
              </w:rPr>
              <w:t>vytváří, používá a kombinuje vlastní bloky</w:t>
            </w:r>
          </w:p>
          <w:p w:rsidR="004A7CE8" w:rsidRPr="004A7CE8" w:rsidRDefault="004A7CE8" w:rsidP="00333660">
            <w:pPr>
              <w:pStyle w:val="Standard"/>
              <w:numPr>
                <w:ilvl w:val="0"/>
                <w:numId w:val="15"/>
              </w:numPr>
              <w:spacing w:line="240" w:lineRule="auto"/>
              <w:rPr>
                <w:szCs w:val="24"/>
              </w:rPr>
            </w:pPr>
            <w:r w:rsidRPr="004A7CE8">
              <w:rPr>
                <w:szCs w:val="24"/>
              </w:rPr>
              <w:t>přečte zápis programu a vysvětlí jeho jednotlivé kroky</w:t>
            </w:r>
          </w:p>
          <w:p w:rsidR="004A7CE8" w:rsidRPr="004A7CE8" w:rsidRDefault="004A7CE8" w:rsidP="00333660">
            <w:pPr>
              <w:pStyle w:val="Standard"/>
              <w:numPr>
                <w:ilvl w:val="0"/>
                <w:numId w:val="15"/>
              </w:numPr>
              <w:spacing w:line="240" w:lineRule="auto"/>
              <w:rPr>
                <w:szCs w:val="24"/>
              </w:rPr>
            </w:pPr>
            <w:r w:rsidRPr="004A7CE8">
              <w:rPr>
                <w:szCs w:val="24"/>
              </w:rPr>
              <w:t>rozhodne, jestli a jak lze zapsaný program nebo postup zjednodušit</w:t>
            </w:r>
          </w:p>
          <w:p w:rsidR="004A7CE8" w:rsidRPr="004A7CE8" w:rsidRDefault="004A7CE8" w:rsidP="00333660">
            <w:pPr>
              <w:pStyle w:val="Standard"/>
              <w:numPr>
                <w:ilvl w:val="0"/>
                <w:numId w:val="12"/>
              </w:numPr>
              <w:spacing w:line="240" w:lineRule="auto"/>
              <w:rPr>
                <w:sz w:val="24"/>
                <w:szCs w:val="24"/>
              </w:rPr>
            </w:pPr>
            <w:r w:rsidRPr="004A7CE8">
              <w:rPr>
                <w:szCs w:val="24"/>
              </w:rPr>
              <w:t>cíleně využívá náhodu při volbě vstupních hodnot příkazů</w:t>
            </w:r>
          </w:p>
        </w:tc>
        <w:tc>
          <w:tcPr>
            <w:tcW w:w="3571" w:type="dxa"/>
          </w:tcPr>
          <w:p w:rsidR="004A7CE8" w:rsidRDefault="004A7CE8" w:rsidP="00A10F2C">
            <w:pPr>
              <w:pStyle w:val="Standard"/>
              <w:spacing w:line="240" w:lineRule="auto"/>
              <w:rPr>
                <w:b/>
                <w:sz w:val="24"/>
                <w:lang w:val="cs-CZ"/>
              </w:rPr>
            </w:pPr>
            <w:r w:rsidRPr="004A7CE8">
              <w:rPr>
                <w:b/>
                <w:sz w:val="24"/>
              </w:rPr>
              <w:t>Základy programování – vlastní bloky, náhoda</w:t>
            </w:r>
          </w:p>
          <w:p w:rsidR="004A7CE8" w:rsidRDefault="004A7CE8" w:rsidP="00333660">
            <w:pPr>
              <w:pStyle w:val="Standard"/>
              <w:numPr>
                <w:ilvl w:val="0"/>
                <w:numId w:val="46"/>
              </w:numPr>
              <w:spacing w:line="240" w:lineRule="auto"/>
              <w:rPr>
                <w:lang w:val="cs-CZ"/>
              </w:rPr>
            </w:pPr>
            <w:r>
              <w:t xml:space="preserve">Kreslení čar </w:t>
            </w:r>
          </w:p>
          <w:p w:rsidR="004A7CE8" w:rsidRDefault="004A7CE8" w:rsidP="00333660">
            <w:pPr>
              <w:pStyle w:val="Standard"/>
              <w:numPr>
                <w:ilvl w:val="0"/>
                <w:numId w:val="46"/>
              </w:numPr>
              <w:spacing w:line="240" w:lineRule="auto"/>
              <w:rPr>
                <w:lang w:val="cs-CZ"/>
              </w:rPr>
            </w:pPr>
            <w:r>
              <w:t xml:space="preserve">Pevný počet opakování </w:t>
            </w:r>
          </w:p>
          <w:p w:rsidR="004A7CE8" w:rsidRDefault="004A7CE8" w:rsidP="00333660">
            <w:pPr>
              <w:pStyle w:val="Standard"/>
              <w:numPr>
                <w:ilvl w:val="0"/>
                <w:numId w:val="46"/>
              </w:numPr>
              <w:spacing w:line="240" w:lineRule="auto"/>
              <w:rPr>
                <w:lang w:val="cs-CZ"/>
              </w:rPr>
            </w:pPr>
            <w:r>
              <w:t xml:space="preserve">Ladění, hledání chyb </w:t>
            </w:r>
          </w:p>
          <w:p w:rsidR="004A7CE8" w:rsidRDefault="004A7CE8" w:rsidP="00333660">
            <w:pPr>
              <w:pStyle w:val="Standard"/>
              <w:numPr>
                <w:ilvl w:val="0"/>
                <w:numId w:val="46"/>
              </w:numPr>
              <w:spacing w:line="240" w:lineRule="auto"/>
              <w:rPr>
                <w:lang w:val="cs-CZ"/>
              </w:rPr>
            </w:pPr>
            <w:r>
              <w:t xml:space="preserve">Vlastní bloky a jejich vytváření Změna vlastností postavy pomocí příkazu </w:t>
            </w:r>
          </w:p>
          <w:p w:rsidR="004A7CE8" w:rsidRDefault="004A7CE8" w:rsidP="00333660">
            <w:pPr>
              <w:pStyle w:val="Standard"/>
              <w:numPr>
                <w:ilvl w:val="0"/>
                <w:numId w:val="46"/>
              </w:numPr>
              <w:spacing w:line="240" w:lineRule="auto"/>
              <w:rPr>
                <w:lang w:val="cs-CZ"/>
              </w:rPr>
            </w:pPr>
            <w:r>
              <w:t xml:space="preserve">Náhodné hodnoty </w:t>
            </w:r>
          </w:p>
          <w:p w:rsidR="004A7CE8" w:rsidRDefault="004A7CE8" w:rsidP="00333660">
            <w:pPr>
              <w:pStyle w:val="Standard"/>
              <w:numPr>
                <w:ilvl w:val="0"/>
                <w:numId w:val="46"/>
              </w:numPr>
              <w:spacing w:line="240" w:lineRule="auto"/>
              <w:rPr>
                <w:lang w:val="cs-CZ"/>
              </w:rPr>
            </w:pPr>
            <w:r>
              <w:t xml:space="preserve">Čtení programů </w:t>
            </w:r>
          </w:p>
          <w:p w:rsidR="004A7CE8" w:rsidRPr="004A7CE8" w:rsidRDefault="004A7CE8" w:rsidP="00333660">
            <w:pPr>
              <w:pStyle w:val="Standard"/>
              <w:numPr>
                <w:ilvl w:val="0"/>
                <w:numId w:val="46"/>
              </w:numPr>
              <w:spacing w:line="240" w:lineRule="auto"/>
              <w:rPr>
                <w:b/>
                <w:sz w:val="24"/>
                <w:lang w:val="cs-CZ"/>
              </w:rPr>
            </w:pPr>
            <w:r>
              <w:t>Programovací projekt</w:t>
            </w:r>
          </w:p>
          <w:p w:rsidR="004A7CE8" w:rsidRPr="004A7CE8" w:rsidRDefault="004A7CE8" w:rsidP="00A10F2C">
            <w:pPr>
              <w:pStyle w:val="Standard"/>
              <w:spacing w:line="240" w:lineRule="auto"/>
              <w:rPr>
                <w:b/>
                <w:sz w:val="24"/>
                <w:lang w:val="cs-CZ"/>
              </w:rPr>
            </w:pPr>
          </w:p>
        </w:tc>
        <w:tc>
          <w:tcPr>
            <w:tcW w:w="2285" w:type="dxa"/>
          </w:tcPr>
          <w:p w:rsidR="0051776F" w:rsidRDefault="0051776F" w:rsidP="004A7CE8">
            <w:pPr>
              <w:rPr>
                <w:rFonts w:ascii="Arial" w:hAnsi="Arial" w:cs="Arial"/>
                <w:sz w:val="22"/>
              </w:rPr>
            </w:pPr>
          </w:p>
          <w:p w:rsidR="0051776F" w:rsidRDefault="0051776F" w:rsidP="004A7CE8">
            <w:pPr>
              <w:rPr>
                <w:rFonts w:ascii="Arial" w:hAnsi="Arial" w:cs="Arial"/>
                <w:sz w:val="22"/>
              </w:rPr>
            </w:pPr>
          </w:p>
          <w:p w:rsidR="004A7CE8" w:rsidRDefault="004A7CE8" w:rsidP="004A7CE8">
            <w:pPr>
              <w:rPr>
                <w:rFonts w:ascii="Arial" w:hAnsi="Arial" w:cs="Arial"/>
                <w:sz w:val="22"/>
              </w:rPr>
            </w:pPr>
            <w:r w:rsidRPr="004A7CE8">
              <w:rPr>
                <w:rFonts w:ascii="Arial" w:hAnsi="Arial" w:cs="Arial"/>
                <w:sz w:val="22"/>
              </w:rPr>
              <w:t>VV-kresba a animace</w:t>
            </w:r>
          </w:p>
          <w:p w:rsidR="004A7CE8" w:rsidRPr="004A7CE8" w:rsidRDefault="004A7CE8" w:rsidP="004A7CE8">
            <w:pPr>
              <w:rPr>
                <w:rFonts w:ascii="Arial" w:hAnsi="Arial" w:cs="Arial"/>
                <w:sz w:val="22"/>
              </w:rPr>
            </w:pPr>
          </w:p>
          <w:p w:rsidR="004A7CE8" w:rsidRPr="004A7CE8" w:rsidRDefault="004A7CE8" w:rsidP="004A7CE8">
            <w:pPr>
              <w:rPr>
                <w:rFonts w:ascii="Arial" w:hAnsi="Arial" w:cs="Arial"/>
                <w:sz w:val="22"/>
              </w:rPr>
            </w:pPr>
            <w:r w:rsidRPr="004A7CE8">
              <w:rPr>
                <w:rFonts w:ascii="Arial" w:hAnsi="Arial" w:cs="Arial"/>
                <w:sz w:val="22"/>
              </w:rPr>
              <w:t>OSV-diskuse, práce ve dvojici nebo týmu</w:t>
            </w:r>
          </w:p>
        </w:tc>
      </w:tr>
      <w:tr w:rsidR="00085CBC" w:rsidRPr="00CF3B20" w:rsidTr="00085CBC">
        <w:tblPrEx>
          <w:tblCellMar>
            <w:top w:w="0" w:type="dxa"/>
            <w:bottom w:w="0" w:type="dxa"/>
          </w:tblCellMar>
        </w:tblPrEx>
        <w:tc>
          <w:tcPr>
            <w:tcW w:w="3570" w:type="dxa"/>
          </w:tcPr>
          <w:p w:rsidR="00085CBC" w:rsidRPr="00085CBC" w:rsidRDefault="00085CBC" w:rsidP="00333660">
            <w:pPr>
              <w:pStyle w:val="Standard"/>
              <w:numPr>
                <w:ilvl w:val="0"/>
                <w:numId w:val="19"/>
              </w:numPr>
              <w:spacing w:line="240" w:lineRule="auto"/>
              <w:rPr>
                <w:szCs w:val="24"/>
              </w:rPr>
            </w:pPr>
            <w:r w:rsidRPr="00085CBC">
              <w:rPr>
                <w:szCs w:val="24"/>
              </w:rPr>
              <w:t>pomocí grafu znázorní vztahy mezi objekty</w:t>
            </w:r>
          </w:p>
          <w:p w:rsidR="00085CBC" w:rsidRPr="00085CBC" w:rsidRDefault="00085CBC" w:rsidP="00333660">
            <w:pPr>
              <w:pStyle w:val="Standard"/>
              <w:numPr>
                <w:ilvl w:val="0"/>
                <w:numId w:val="18"/>
              </w:numPr>
              <w:spacing w:line="240" w:lineRule="auto"/>
              <w:rPr>
                <w:szCs w:val="24"/>
              </w:rPr>
            </w:pPr>
            <w:r w:rsidRPr="00085CBC">
              <w:rPr>
                <w:szCs w:val="24"/>
              </w:rPr>
              <w:t>pomocí obrázku znázorní jev</w:t>
            </w:r>
          </w:p>
          <w:p w:rsidR="00085CBC" w:rsidRPr="004A7CE8" w:rsidRDefault="00085CBC" w:rsidP="00333660">
            <w:pPr>
              <w:pStyle w:val="Standard"/>
              <w:numPr>
                <w:ilvl w:val="0"/>
                <w:numId w:val="16"/>
              </w:numPr>
              <w:spacing w:line="240" w:lineRule="auto"/>
              <w:rPr>
                <w:szCs w:val="24"/>
              </w:rPr>
            </w:pPr>
            <w:r w:rsidRPr="00085CBC">
              <w:rPr>
                <w:szCs w:val="24"/>
              </w:rPr>
              <w:t>pomocí obrázkových modelů řeší zadané problémy</w:t>
            </w:r>
          </w:p>
        </w:tc>
        <w:tc>
          <w:tcPr>
            <w:tcW w:w="3571" w:type="dxa"/>
          </w:tcPr>
          <w:p w:rsidR="00085CBC" w:rsidRPr="00085CBC" w:rsidRDefault="00085CBC" w:rsidP="00085CBC">
            <w:pPr>
              <w:pStyle w:val="Standard"/>
              <w:spacing w:line="240" w:lineRule="auto"/>
              <w:rPr>
                <w:b/>
                <w:sz w:val="24"/>
              </w:rPr>
            </w:pPr>
            <w:r w:rsidRPr="00085CBC">
              <w:rPr>
                <w:b/>
                <w:sz w:val="24"/>
              </w:rPr>
              <w:t>Úvod do modelování pomocí grafů a schémat</w:t>
            </w:r>
          </w:p>
          <w:p w:rsidR="00085CBC" w:rsidRDefault="00085CBC" w:rsidP="00333660">
            <w:pPr>
              <w:pStyle w:val="Standard"/>
              <w:numPr>
                <w:ilvl w:val="0"/>
                <w:numId w:val="47"/>
              </w:numPr>
              <w:spacing w:line="240" w:lineRule="auto"/>
            </w:pPr>
            <w:r>
              <w:t>Graf, hledání cesty</w:t>
            </w:r>
          </w:p>
          <w:p w:rsidR="00085CBC" w:rsidRDefault="00085CBC" w:rsidP="00333660">
            <w:pPr>
              <w:pStyle w:val="Standard"/>
              <w:numPr>
                <w:ilvl w:val="0"/>
                <w:numId w:val="47"/>
              </w:numPr>
              <w:spacing w:line="240" w:lineRule="auto"/>
            </w:pPr>
            <w:r>
              <w:t>Schémata, obrázkové modely</w:t>
            </w:r>
          </w:p>
          <w:p w:rsidR="00085CBC" w:rsidRPr="004A7CE8" w:rsidRDefault="00085CBC" w:rsidP="00333660">
            <w:pPr>
              <w:pStyle w:val="Standard"/>
              <w:numPr>
                <w:ilvl w:val="0"/>
                <w:numId w:val="47"/>
              </w:numPr>
              <w:spacing w:line="240" w:lineRule="auto"/>
              <w:rPr>
                <w:b/>
                <w:sz w:val="24"/>
              </w:rPr>
            </w:pPr>
            <w:r>
              <w:t>Model</w:t>
            </w:r>
          </w:p>
        </w:tc>
        <w:tc>
          <w:tcPr>
            <w:tcW w:w="2285" w:type="dxa"/>
          </w:tcPr>
          <w:p w:rsidR="00085CBC" w:rsidRPr="004A7CE8" w:rsidRDefault="00085CBC" w:rsidP="004A7CE8">
            <w:pPr>
              <w:rPr>
                <w:rFonts w:ascii="Arial" w:hAnsi="Arial" w:cs="Arial"/>
                <w:sz w:val="22"/>
              </w:rPr>
            </w:pPr>
          </w:p>
        </w:tc>
      </w:tr>
      <w:tr w:rsidR="00085CBC" w:rsidRPr="00CF3B20" w:rsidTr="00085CBC">
        <w:tblPrEx>
          <w:tblCellMar>
            <w:top w:w="0" w:type="dxa"/>
            <w:bottom w:w="0" w:type="dxa"/>
          </w:tblCellMar>
        </w:tblPrEx>
        <w:tc>
          <w:tcPr>
            <w:tcW w:w="3570" w:type="dxa"/>
          </w:tcPr>
          <w:p w:rsidR="00085CBC" w:rsidRPr="00085CBC" w:rsidRDefault="00085CBC" w:rsidP="00333660">
            <w:pPr>
              <w:pStyle w:val="Standard"/>
              <w:numPr>
                <w:ilvl w:val="0"/>
                <w:numId w:val="18"/>
              </w:numPr>
              <w:spacing w:line="240" w:lineRule="auto"/>
              <w:rPr>
                <w:szCs w:val="24"/>
              </w:rPr>
            </w:pPr>
            <w:r w:rsidRPr="00085CBC">
              <w:rPr>
                <w:szCs w:val="24"/>
              </w:rPr>
              <w:t xml:space="preserve">v blokově orientovaném </w:t>
            </w:r>
            <w:r w:rsidRPr="00085CBC">
              <w:rPr>
                <w:szCs w:val="24"/>
              </w:rPr>
              <w:lastRenderedPageBreak/>
              <w:t>programovacím jazyce sestaví program pro řízení  pohybu a reakcí postav</w:t>
            </w:r>
          </w:p>
          <w:p w:rsidR="00085CBC" w:rsidRPr="00085CBC" w:rsidRDefault="00085CBC" w:rsidP="00333660">
            <w:pPr>
              <w:pStyle w:val="Standard"/>
              <w:numPr>
                <w:ilvl w:val="0"/>
                <w:numId w:val="18"/>
              </w:numPr>
              <w:spacing w:line="240" w:lineRule="auto"/>
              <w:rPr>
                <w:szCs w:val="24"/>
              </w:rPr>
            </w:pPr>
            <w:r w:rsidRPr="00085CBC">
              <w:rPr>
                <w:szCs w:val="24"/>
              </w:rPr>
              <w:t>v programu najde a opraví chyby</w:t>
            </w:r>
          </w:p>
          <w:p w:rsidR="00085CBC" w:rsidRPr="00085CBC" w:rsidRDefault="00085CBC" w:rsidP="00333660">
            <w:pPr>
              <w:pStyle w:val="Standard"/>
              <w:numPr>
                <w:ilvl w:val="0"/>
                <w:numId w:val="18"/>
              </w:numPr>
              <w:spacing w:line="240" w:lineRule="auto"/>
              <w:rPr>
                <w:szCs w:val="24"/>
              </w:rPr>
            </w:pPr>
            <w:r w:rsidRPr="00085CBC">
              <w:rPr>
                <w:szCs w:val="24"/>
              </w:rPr>
              <w:t>používá události ke spuštění činnosti postav</w:t>
            </w:r>
          </w:p>
          <w:p w:rsidR="00085CBC" w:rsidRPr="00085CBC" w:rsidRDefault="00085CBC" w:rsidP="00333660">
            <w:pPr>
              <w:pStyle w:val="Standard"/>
              <w:numPr>
                <w:ilvl w:val="0"/>
                <w:numId w:val="18"/>
              </w:numPr>
              <w:spacing w:line="240" w:lineRule="auto"/>
              <w:rPr>
                <w:szCs w:val="24"/>
              </w:rPr>
            </w:pPr>
            <w:r w:rsidRPr="00085CBC">
              <w:rPr>
                <w:szCs w:val="24"/>
              </w:rPr>
              <w:t>přečte zápis programu a vysvětlí jeho jednotlivé kroky</w:t>
            </w:r>
          </w:p>
          <w:p w:rsidR="00085CBC" w:rsidRPr="00085CBC" w:rsidRDefault="00085CBC" w:rsidP="00333660">
            <w:pPr>
              <w:pStyle w:val="Standard"/>
              <w:numPr>
                <w:ilvl w:val="0"/>
                <w:numId w:val="18"/>
              </w:numPr>
              <w:spacing w:line="240" w:lineRule="auto"/>
              <w:rPr>
                <w:szCs w:val="24"/>
              </w:rPr>
            </w:pPr>
            <w:r w:rsidRPr="00085CBC">
              <w:rPr>
                <w:szCs w:val="24"/>
              </w:rPr>
              <w:t>upraví program pro obdobný problém</w:t>
            </w:r>
          </w:p>
          <w:p w:rsidR="00085CBC" w:rsidRPr="00085CBC" w:rsidRDefault="00085CBC" w:rsidP="00333660">
            <w:pPr>
              <w:pStyle w:val="Standard"/>
              <w:numPr>
                <w:ilvl w:val="0"/>
                <w:numId w:val="18"/>
              </w:numPr>
              <w:spacing w:line="240" w:lineRule="auto"/>
              <w:rPr>
                <w:szCs w:val="24"/>
              </w:rPr>
            </w:pPr>
            <w:r w:rsidRPr="00085CBC">
              <w:rPr>
                <w:szCs w:val="24"/>
              </w:rPr>
              <w:t>ovládá více postav pomocí zpráv</w:t>
            </w:r>
          </w:p>
        </w:tc>
        <w:tc>
          <w:tcPr>
            <w:tcW w:w="3571" w:type="dxa"/>
          </w:tcPr>
          <w:p w:rsidR="00085CBC" w:rsidRDefault="00085CBC" w:rsidP="00085CBC">
            <w:pPr>
              <w:pStyle w:val="Standard"/>
              <w:spacing w:line="240" w:lineRule="auto"/>
              <w:rPr>
                <w:b/>
                <w:sz w:val="24"/>
                <w:lang w:val="cs-CZ"/>
              </w:rPr>
            </w:pPr>
            <w:r w:rsidRPr="00085CBC">
              <w:rPr>
                <w:b/>
                <w:sz w:val="24"/>
              </w:rPr>
              <w:lastRenderedPageBreak/>
              <w:t xml:space="preserve">Základy programování – </w:t>
            </w:r>
            <w:r w:rsidRPr="00085CBC">
              <w:rPr>
                <w:b/>
                <w:sz w:val="24"/>
              </w:rPr>
              <w:lastRenderedPageBreak/>
              <w:t>postavy a události</w:t>
            </w:r>
          </w:p>
          <w:p w:rsidR="00085CBC" w:rsidRDefault="00085CBC" w:rsidP="00333660">
            <w:pPr>
              <w:pStyle w:val="Standard"/>
              <w:numPr>
                <w:ilvl w:val="0"/>
                <w:numId w:val="48"/>
              </w:numPr>
              <w:spacing w:line="240" w:lineRule="auto"/>
            </w:pPr>
            <w:r>
              <w:t>Ovládání pohybu postav</w:t>
            </w:r>
          </w:p>
          <w:p w:rsidR="00085CBC" w:rsidRDefault="00085CBC" w:rsidP="00333660">
            <w:pPr>
              <w:pStyle w:val="Standard"/>
              <w:numPr>
                <w:ilvl w:val="0"/>
                <w:numId w:val="48"/>
              </w:numPr>
              <w:spacing w:line="240" w:lineRule="auto"/>
            </w:pPr>
            <w:r>
              <w:t>Násobné postavy a souběžné reakce</w:t>
            </w:r>
          </w:p>
          <w:p w:rsidR="00085CBC" w:rsidRDefault="00085CBC" w:rsidP="00333660">
            <w:pPr>
              <w:pStyle w:val="Standard"/>
              <w:numPr>
                <w:ilvl w:val="0"/>
                <w:numId w:val="48"/>
              </w:numPr>
              <w:spacing w:line="240" w:lineRule="auto"/>
            </w:pPr>
            <w:r>
              <w:t>Modifikace programu</w:t>
            </w:r>
          </w:p>
          <w:p w:rsidR="00085CBC" w:rsidRDefault="00085CBC" w:rsidP="00333660">
            <w:pPr>
              <w:pStyle w:val="Standard"/>
              <w:numPr>
                <w:ilvl w:val="0"/>
                <w:numId w:val="48"/>
              </w:numPr>
              <w:spacing w:line="240" w:lineRule="auto"/>
            </w:pPr>
            <w:r>
              <w:t>Animace střídáním obrázků</w:t>
            </w:r>
          </w:p>
          <w:p w:rsidR="00085CBC" w:rsidRDefault="00085CBC" w:rsidP="00333660">
            <w:pPr>
              <w:pStyle w:val="Standard"/>
              <w:numPr>
                <w:ilvl w:val="0"/>
                <w:numId w:val="48"/>
              </w:numPr>
              <w:spacing w:line="240" w:lineRule="auto"/>
            </w:pPr>
            <w:r>
              <w:t>Spouštění pomocí událostí</w:t>
            </w:r>
          </w:p>
          <w:p w:rsidR="00085CBC" w:rsidRDefault="00085CBC" w:rsidP="00333660">
            <w:pPr>
              <w:pStyle w:val="Standard"/>
              <w:numPr>
                <w:ilvl w:val="0"/>
                <w:numId w:val="48"/>
              </w:numPr>
              <w:spacing w:line="240" w:lineRule="auto"/>
            </w:pPr>
            <w:r>
              <w:t>Vysílání zpráv mezi postavami</w:t>
            </w:r>
          </w:p>
          <w:p w:rsidR="00085CBC" w:rsidRDefault="00085CBC" w:rsidP="00333660">
            <w:pPr>
              <w:pStyle w:val="Standard"/>
              <w:numPr>
                <w:ilvl w:val="0"/>
                <w:numId w:val="48"/>
              </w:numPr>
              <w:spacing w:line="240" w:lineRule="auto"/>
            </w:pPr>
            <w:r>
              <w:t>Čtení programů</w:t>
            </w:r>
          </w:p>
          <w:p w:rsidR="00085CBC" w:rsidRPr="00085CBC" w:rsidRDefault="00085CBC" w:rsidP="00333660">
            <w:pPr>
              <w:pStyle w:val="Standard"/>
              <w:numPr>
                <w:ilvl w:val="0"/>
                <w:numId w:val="48"/>
              </w:numPr>
              <w:spacing w:line="240" w:lineRule="auto"/>
              <w:rPr>
                <w:b/>
                <w:sz w:val="24"/>
                <w:lang w:val="cs-CZ"/>
              </w:rPr>
            </w:pPr>
            <w:r>
              <w:t>Programovací projekt</w:t>
            </w:r>
          </w:p>
          <w:p w:rsidR="00085CBC" w:rsidRPr="00085CBC" w:rsidRDefault="00085CBC" w:rsidP="00085CBC">
            <w:pPr>
              <w:pStyle w:val="Standard"/>
              <w:spacing w:line="240" w:lineRule="auto"/>
              <w:rPr>
                <w:b/>
                <w:sz w:val="24"/>
              </w:rPr>
            </w:pPr>
          </w:p>
        </w:tc>
        <w:tc>
          <w:tcPr>
            <w:tcW w:w="2285" w:type="dxa"/>
          </w:tcPr>
          <w:p w:rsidR="0051776F" w:rsidRDefault="00085CBC" w:rsidP="00085CBC">
            <w:pPr>
              <w:rPr>
                <w:rFonts w:ascii="Arial" w:hAnsi="Arial" w:cs="Arial"/>
                <w:sz w:val="22"/>
              </w:rPr>
            </w:pPr>
            <w:r w:rsidRPr="00085CBC">
              <w:rPr>
                <w:rFonts w:ascii="Arial" w:hAnsi="Arial" w:cs="Arial"/>
                <w:sz w:val="22"/>
              </w:rPr>
              <w:lastRenderedPageBreak/>
              <w:t xml:space="preserve">OSV-inscenační </w:t>
            </w:r>
          </w:p>
          <w:p w:rsidR="0051776F" w:rsidRDefault="0051776F" w:rsidP="00085CBC">
            <w:pPr>
              <w:rPr>
                <w:rFonts w:ascii="Arial" w:hAnsi="Arial" w:cs="Arial"/>
                <w:sz w:val="22"/>
              </w:rPr>
            </w:pPr>
          </w:p>
          <w:p w:rsidR="0051776F" w:rsidRDefault="0051776F" w:rsidP="00085CBC">
            <w:pPr>
              <w:rPr>
                <w:rFonts w:ascii="Arial" w:hAnsi="Arial" w:cs="Arial"/>
                <w:sz w:val="22"/>
              </w:rPr>
            </w:pPr>
            <w:r w:rsidRPr="00A10F2C">
              <w:rPr>
                <w:rFonts w:ascii="Arial" w:hAnsi="Arial" w:cs="Arial"/>
                <w:sz w:val="22"/>
              </w:rPr>
              <w:t>OSV-diskuse či práce</w:t>
            </w:r>
          </w:p>
          <w:p w:rsidR="0051776F" w:rsidRDefault="0051776F" w:rsidP="00085CBC">
            <w:pPr>
              <w:rPr>
                <w:rFonts w:ascii="Arial" w:hAnsi="Arial" w:cs="Arial"/>
                <w:sz w:val="22"/>
              </w:rPr>
            </w:pPr>
          </w:p>
          <w:p w:rsidR="00085CBC" w:rsidRDefault="00085CBC" w:rsidP="00085CBC">
            <w:pPr>
              <w:rPr>
                <w:rFonts w:ascii="Arial" w:hAnsi="Arial" w:cs="Arial"/>
                <w:sz w:val="22"/>
              </w:rPr>
            </w:pPr>
            <w:r w:rsidRPr="00085CBC">
              <w:rPr>
                <w:rFonts w:ascii="Arial" w:hAnsi="Arial" w:cs="Arial"/>
                <w:sz w:val="22"/>
              </w:rPr>
              <w:t>VV-kresba a animace</w:t>
            </w:r>
          </w:p>
          <w:p w:rsidR="00085CBC" w:rsidRPr="00085CBC" w:rsidRDefault="00085CBC" w:rsidP="00085CBC">
            <w:pPr>
              <w:rPr>
                <w:rFonts w:ascii="Arial" w:hAnsi="Arial" w:cs="Arial"/>
                <w:sz w:val="22"/>
              </w:rPr>
            </w:pPr>
          </w:p>
          <w:p w:rsidR="00085CBC" w:rsidRPr="00085CBC" w:rsidRDefault="00085CBC" w:rsidP="00085CBC">
            <w:pPr>
              <w:rPr>
                <w:rFonts w:ascii="Arial" w:hAnsi="Arial" w:cs="Arial"/>
                <w:sz w:val="22"/>
              </w:rPr>
            </w:pPr>
            <w:r w:rsidRPr="00085CBC">
              <w:rPr>
                <w:rFonts w:ascii="Arial" w:hAnsi="Arial" w:cs="Arial"/>
                <w:sz w:val="22"/>
              </w:rPr>
              <w:t>VDO-odpovědnost při programování</w:t>
            </w:r>
          </w:p>
          <w:p w:rsidR="00085CBC" w:rsidRPr="004A7CE8" w:rsidRDefault="00085CBC" w:rsidP="004A7CE8">
            <w:pPr>
              <w:rPr>
                <w:rFonts w:ascii="Arial" w:hAnsi="Arial" w:cs="Arial"/>
                <w:sz w:val="22"/>
              </w:rPr>
            </w:pPr>
          </w:p>
        </w:tc>
      </w:tr>
    </w:tbl>
    <w:p w:rsidR="008C56BB" w:rsidRPr="00CF3B20" w:rsidRDefault="008C56BB" w:rsidP="008C56BB">
      <w:pPr>
        <w:jc w:val="both"/>
        <w:rPr>
          <w:rFonts w:ascii="Arial" w:hAnsi="Arial" w:cs="Arial"/>
          <w:b/>
          <w:bCs/>
          <w:color w:val="FF0000"/>
        </w:rPr>
      </w:pPr>
    </w:p>
    <w:p w:rsidR="00866895" w:rsidRDefault="00866895" w:rsidP="00085CBC">
      <w:pPr>
        <w:jc w:val="both"/>
        <w:rPr>
          <w:rFonts w:ascii="Arial" w:hAnsi="Arial" w:cs="Arial"/>
          <w:b/>
          <w:bCs/>
          <w:szCs w:val="32"/>
        </w:rPr>
      </w:pPr>
    </w:p>
    <w:p w:rsidR="00085CBC" w:rsidRPr="00866895" w:rsidRDefault="00866895" w:rsidP="00085CBC">
      <w:pPr>
        <w:jc w:val="both"/>
        <w:rPr>
          <w:rFonts w:ascii="Arial" w:hAnsi="Arial" w:cs="Arial"/>
          <w:b/>
          <w:bCs/>
          <w:sz w:val="28"/>
          <w:szCs w:val="32"/>
        </w:rPr>
      </w:pPr>
      <w:r w:rsidRPr="00866895">
        <w:rPr>
          <w:rFonts w:ascii="Arial" w:hAnsi="Arial" w:cs="Arial"/>
          <w:b/>
          <w:bCs/>
          <w:sz w:val="28"/>
          <w:szCs w:val="32"/>
        </w:rPr>
        <w:t>Druhý</w:t>
      </w:r>
      <w:r w:rsidR="00085CBC" w:rsidRPr="00866895">
        <w:rPr>
          <w:rFonts w:ascii="Arial" w:hAnsi="Arial" w:cs="Arial"/>
          <w:b/>
          <w:bCs/>
          <w:sz w:val="28"/>
          <w:szCs w:val="32"/>
        </w:rPr>
        <w:t xml:space="preserve"> stupeň</w:t>
      </w:r>
    </w:p>
    <w:p w:rsidR="00085CBC" w:rsidRPr="00CF3B20" w:rsidRDefault="00085CBC" w:rsidP="00085CBC">
      <w:pPr>
        <w:jc w:val="both"/>
        <w:rPr>
          <w:rFonts w:ascii="Arial" w:hAnsi="Arial" w:cs="Arial"/>
          <w:b/>
          <w:bCs/>
          <w:color w:val="FF0000"/>
        </w:rPr>
      </w:pPr>
    </w:p>
    <w:p w:rsidR="00085CBC" w:rsidRPr="00DE66F2" w:rsidRDefault="00866895" w:rsidP="00085CBC">
      <w:pPr>
        <w:jc w:val="both"/>
        <w:rPr>
          <w:rFonts w:ascii="Arial" w:hAnsi="Arial" w:cs="Arial"/>
          <w:b/>
          <w:bCs/>
        </w:rPr>
      </w:pPr>
      <w:r>
        <w:rPr>
          <w:rFonts w:ascii="Arial" w:hAnsi="Arial" w:cs="Arial"/>
          <w:b/>
          <w:bCs/>
        </w:rPr>
        <w:t>Ročník: 6</w:t>
      </w:r>
      <w:r w:rsidR="00085CBC">
        <w:rPr>
          <w:rFonts w:ascii="Arial" w:hAnsi="Arial" w:cs="Arial"/>
          <w:b/>
          <w:bCs/>
        </w:rPr>
        <w:t xml:space="preserve">. </w:t>
      </w:r>
    </w:p>
    <w:p w:rsidR="008C56BB" w:rsidRPr="00CF3B20" w:rsidRDefault="008C56BB" w:rsidP="008C56BB">
      <w:pPr>
        <w:pStyle w:val="Nadpis4"/>
        <w:widowControl w:val="0"/>
        <w:jc w:val="left"/>
        <w:rPr>
          <w:rFonts w:ascii="Arial" w:hAnsi="Arial" w:cs="Arial"/>
          <w:b w:val="0"/>
          <w:color w:val="FF000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0"/>
        <w:gridCol w:w="3571"/>
        <w:gridCol w:w="2285"/>
      </w:tblGrid>
      <w:tr w:rsidR="008C56BB" w:rsidRPr="00CF3B20" w:rsidTr="00866895">
        <w:tblPrEx>
          <w:tblCellMar>
            <w:top w:w="0" w:type="dxa"/>
            <w:bottom w:w="0" w:type="dxa"/>
          </w:tblCellMar>
        </w:tblPrEx>
        <w:trPr>
          <w:trHeight w:val="20"/>
          <w:tblHeader/>
        </w:trPr>
        <w:tc>
          <w:tcPr>
            <w:tcW w:w="3570" w:type="dxa"/>
          </w:tcPr>
          <w:p w:rsidR="008C56BB" w:rsidRPr="00866895" w:rsidRDefault="008C56BB" w:rsidP="00E97D2F">
            <w:pPr>
              <w:pStyle w:val="Zhlav"/>
              <w:tabs>
                <w:tab w:val="clear" w:pos="4536"/>
                <w:tab w:val="clear" w:pos="9072"/>
              </w:tabs>
              <w:rPr>
                <w:rFonts w:ascii="Arial" w:hAnsi="Arial" w:cs="Arial"/>
                <w:b/>
                <w:bCs/>
              </w:rPr>
            </w:pPr>
            <w:r w:rsidRPr="00866895">
              <w:rPr>
                <w:rFonts w:ascii="Arial" w:hAnsi="Arial" w:cs="Arial"/>
                <w:b/>
                <w:bCs/>
              </w:rPr>
              <w:t>Očekávané výstupy</w:t>
            </w:r>
          </w:p>
        </w:tc>
        <w:tc>
          <w:tcPr>
            <w:tcW w:w="3571" w:type="dxa"/>
          </w:tcPr>
          <w:p w:rsidR="008C56BB" w:rsidRPr="00866895" w:rsidRDefault="008C56BB" w:rsidP="00E97D2F">
            <w:pPr>
              <w:pStyle w:val="Zhlav"/>
              <w:tabs>
                <w:tab w:val="clear" w:pos="4536"/>
                <w:tab w:val="clear" w:pos="9072"/>
              </w:tabs>
              <w:rPr>
                <w:rFonts w:ascii="Arial" w:hAnsi="Arial" w:cs="Arial"/>
                <w:b/>
                <w:bCs/>
              </w:rPr>
            </w:pPr>
            <w:r w:rsidRPr="00866895">
              <w:rPr>
                <w:rFonts w:ascii="Arial" w:hAnsi="Arial" w:cs="Arial"/>
                <w:b/>
                <w:bCs/>
              </w:rPr>
              <w:t xml:space="preserve">Učivo </w:t>
            </w:r>
          </w:p>
          <w:p w:rsidR="008C56BB" w:rsidRPr="00866895" w:rsidRDefault="008C56BB" w:rsidP="00E97D2F">
            <w:pPr>
              <w:pStyle w:val="Zhlav"/>
              <w:tabs>
                <w:tab w:val="clear" w:pos="4536"/>
                <w:tab w:val="clear" w:pos="9072"/>
              </w:tabs>
              <w:rPr>
                <w:rFonts w:ascii="Arial" w:hAnsi="Arial" w:cs="Arial"/>
                <w:b/>
                <w:bCs/>
                <w:u w:val="single"/>
              </w:rPr>
            </w:pPr>
          </w:p>
        </w:tc>
        <w:tc>
          <w:tcPr>
            <w:tcW w:w="2285" w:type="dxa"/>
          </w:tcPr>
          <w:p w:rsidR="008C56BB" w:rsidRPr="00866895" w:rsidRDefault="008C56BB" w:rsidP="00E97D2F">
            <w:pPr>
              <w:pStyle w:val="Zhlav"/>
              <w:tabs>
                <w:tab w:val="clear" w:pos="4536"/>
                <w:tab w:val="clear" w:pos="9072"/>
              </w:tabs>
              <w:rPr>
                <w:rFonts w:ascii="Arial" w:hAnsi="Arial" w:cs="Arial"/>
                <w:b/>
                <w:bCs/>
              </w:rPr>
            </w:pPr>
            <w:r w:rsidRPr="00866895">
              <w:rPr>
                <w:rFonts w:ascii="Arial" w:hAnsi="Arial" w:cs="Arial"/>
                <w:b/>
                <w:bCs/>
              </w:rPr>
              <w:t>Průřezová témata,</w:t>
            </w:r>
          </w:p>
          <w:p w:rsidR="008C56BB" w:rsidRPr="00866895" w:rsidRDefault="008C56BB" w:rsidP="00E97D2F">
            <w:pPr>
              <w:pStyle w:val="Zhlav"/>
              <w:tabs>
                <w:tab w:val="clear" w:pos="4536"/>
                <w:tab w:val="clear" w:pos="9072"/>
              </w:tabs>
              <w:rPr>
                <w:rFonts w:ascii="Arial" w:hAnsi="Arial" w:cs="Arial"/>
                <w:b/>
                <w:bCs/>
              </w:rPr>
            </w:pPr>
            <w:r w:rsidRPr="00866895">
              <w:rPr>
                <w:rFonts w:ascii="Arial" w:hAnsi="Arial" w:cs="Arial"/>
                <w:b/>
                <w:bCs/>
              </w:rPr>
              <w:t>mezipředmětové vztahy</w:t>
            </w:r>
          </w:p>
        </w:tc>
      </w:tr>
      <w:tr w:rsidR="008C56BB" w:rsidRPr="00CF3B20" w:rsidTr="00866895">
        <w:tblPrEx>
          <w:tblCellMar>
            <w:top w:w="0" w:type="dxa"/>
            <w:bottom w:w="0" w:type="dxa"/>
          </w:tblCellMar>
        </w:tblPrEx>
        <w:trPr>
          <w:trHeight w:val="3961"/>
        </w:trPr>
        <w:tc>
          <w:tcPr>
            <w:tcW w:w="3570" w:type="dxa"/>
          </w:tcPr>
          <w:p w:rsidR="00866895" w:rsidRPr="00866895" w:rsidRDefault="00866895" w:rsidP="00333660">
            <w:pPr>
              <w:pStyle w:val="Standard"/>
              <w:numPr>
                <w:ilvl w:val="0"/>
                <w:numId w:val="18"/>
              </w:numPr>
              <w:spacing w:line="240" w:lineRule="auto"/>
              <w:rPr>
                <w:szCs w:val="24"/>
              </w:rPr>
            </w:pPr>
            <w:r w:rsidRPr="00866895">
              <w:rPr>
                <w:szCs w:val="24"/>
              </w:rPr>
              <w:t>rozpozná zakódované informace kolem sebe</w:t>
            </w:r>
          </w:p>
          <w:p w:rsidR="00866895" w:rsidRPr="00866895" w:rsidRDefault="00866895" w:rsidP="00333660">
            <w:pPr>
              <w:pStyle w:val="Standard"/>
              <w:numPr>
                <w:ilvl w:val="0"/>
                <w:numId w:val="18"/>
              </w:numPr>
              <w:spacing w:line="240" w:lineRule="auto"/>
              <w:rPr>
                <w:szCs w:val="24"/>
              </w:rPr>
            </w:pPr>
            <w:r w:rsidRPr="00866895">
              <w:rPr>
                <w:szCs w:val="24"/>
              </w:rPr>
              <w:t>zakóduje a dekóduje znaky pomocí znakové sady</w:t>
            </w:r>
          </w:p>
          <w:p w:rsidR="00866895" w:rsidRPr="00866895" w:rsidRDefault="00866895" w:rsidP="00333660">
            <w:pPr>
              <w:pStyle w:val="Standard"/>
              <w:numPr>
                <w:ilvl w:val="0"/>
                <w:numId w:val="18"/>
              </w:numPr>
              <w:spacing w:line="240" w:lineRule="auto"/>
              <w:rPr>
                <w:szCs w:val="24"/>
              </w:rPr>
            </w:pPr>
            <w:r w:rsidRPr="00866895">
              <w:rPr>
                <w:szCs w:val="24"/>
              </w:rPr>
              <w:t>zašifruje a dešifruje text pomocí několika šifer</w:t>
            </w:r>
          </w:p>
          <w:p w:rsidR="00866895" w:rsidRPr="00866895" w:rsidRDefault="00866895" w:rsidP="00333660">
            <w:pPr>
              <w:pStyle w:val="Standard"/>
              <w:numPr>
                <w:ilvl w:val="0"/>
                <w:numId w:val="18"/>
              </w:numPr>
              <w:spacing w:line="240" w:lineRule="auto"/>
              <w:rPr>
                <w:szCs w:val="24"/>
              </w:rPr>
            </w:pPr>
            <w:r w:rsidRPr="00866895">
              <w:rPr>
                <w:szCs w:val="24"/>
              </w:rPr>
              <w:t>zakóduje v obrázku barvy více způsoby</w:t>
            </w:r>
          </w:p>
          <w:p w:rsidR="00866895" w:rsidRPr="00866895" w:rsidRDefault="00866895" w:rsidP="00333660">
            <w:pPr>
              <w:pStyle w:val="Standard"/>
              <w:numPr>
                <w:ilvl w:val="0"/>
                <w:numId w:val="18"/>
              </w:numPr>
              <w:spacing w:line="240" w:lineRule="auto"/>
              <w:rPr>
                <w:szCs w:val="24"/>
              </w:rPr>
            </w:pPr>
            <w:r w:rsidRPr="00866895">
              <w:rPr>
                <w:szCs w:val="24"/>
              </w:rPr>
              <w:t>zakóduje obrázek pomocí základní geometrických tvarů</w:t>
            </w:r>
          </w:p>
          <w:p w:rsidR="00866895" w:rsidRPr="00866895" w:rsidRDefault="00866895" w:rsidP="00333660">
            <w:pPr>
              <w:pStyle w:val="Standard"/>
              <w:numPr>
                <w:ilvl w:val="0"/>
                <w:numId w:val="18"/>
              </w:numPr>
              <w:spacing w:line="240" w:lineRule="auto"/>
              <w:rPr>
                <w:szCs w:val="24"/>
              </w:rPr>
            </w:pPr>
            <w:r w:rsidRPr="00866895">
              <w:rPr>
                <w:szCs w:val="24"/>
              </w:rPr>
              <w:t>zjednoduší zápis textu a obrázku, pomocí kontrolního součtu ověří úplnost zápisu</w:t>
            </w:r>
          </w:p>
          <w:p w:rsidR="008C56BB" w:rsidRPr="00CF3B20" w:rsidRDefault="00866895" w:rsidP="00333660">
            <w:pPr>
              <w:pStyle w:val="Standard"/>
              <w:numPr>
                <w:ilvl w:val="0"/>
                <w:numId w:val="18"/>
              </w:numPr>
              <w:spacing w:line="240" w:lineRule="auto"/>
              <w:rPr>
                <w:color w:val="FF0000"/>
                <w:sz w:val="24"/>
                <w:szCs w:val="24"/>
              </w:rPr>
            </w:pPr>
            <w:r w:rsidRPr="00866895">
              <w:rPr>
                <w:szCs w:val="24"/>
              </w:rPr>
              <w:t>ke kódování využívá i binární čísla</w:t>
            </w:r>
          </w:p>
        </w:tc>
        <w:tc>
          <w:tcPr>
            <w:tcW w:w="3571" w:type="dxa"/>
          </w:tcPr>
          <w:p w:rsidR="008C56BB" w:rsidRDefault="00866895" w:rsidP="00866895">
            <w:pPr>
              <w:pStyle w:val="Standard"/>
              <w:spacing w:line="240" w:lineRule="auto"/>
              <w:rPr>
                <w:b/>
                <w:sz w:val="24"/>
                <w:lang w:val="cs-CZ"/>
              </w:rPr>
            </w:pPr>
            <w:r w:rsidRPr="00866895">
              <w:rPr>
                <w:b/>
                <w:sz w:val="24"/>
              </w:rPr>
              <w:t>Kódování a šifrování dat a informací</w:t>
            </w:r>
          </w:p>
          <w:p w:rsidR="00866895" w:rsidRDefault="00866895" w:rsidP="00333660">
            <w:pPr>
              <w:pStyle w:val="Standard"/>
              <w:numPr>
                <w:ilvl w:val="0"/>
                <w:numId w:val="49"/>
              </w:numPr>
              <w:spacing w:line="240" w:lineRule="auto"/>
            </w:pPr>
            <w:r>
              <w:t>Přenos informací, standardizované kódy</w:t>
            </w:r>
          </w:p>
          <w:p w:rsidR="00866895" w:rsidRDefault="00866895" w:rsidP="00333660">
            <w:pPr>
              <w:pStyle w:val="Standard"/>
              <w:numPr>
                <w:ilvl w:val="0"/>
                <w:numId w:val="49"/>
              </w:numPr>
              <w:spacing w:line="240" w:lineRule="auto"/>
            </w:pPr>
            <w:r>
              <w:t>Znakové sady</w:t>
            </w:r>
          </w:p>
          <w:p w:rsidR="00866895" w:rsidRDefault="00866895" w:rsidP="00333660">
            <w:pPr>
              <w:pStyle w:val="Standard"/>
              <w:numPr>
                <w:ilvl w:val="0"/>
                <w:numId w:val="49"/>
              </w:numPr>
              <w:spacing w:line="240" w:lineRule="auto"/>
            </w:pPr>
            <w:r>
              <w:t>Přenos dat, symetrická šifra</w:t>
            </w:r>
          </w:p>
          <w:p w:rsidR="00866895" w:rsidRDefault="00866895" w:rsidP="00333660">
            <w:pPr>
              <w:pStyle w:val="Standard"/>
              <w:numPr>
                <w:ilvl w:val="0"/>
                <w:numId w:val="49"/>
              </w:numPr>
              <w:spacing w:line="240" w:lineRule="auto"/>
            </w:pPr>
            <w:r>
              <w:t>Identifikace barev, barevný model</w:t>
            </w:r>
          </w:p>
          <w:p w:rsidR="00866895" w:rsidRDefault="00866895" w:rsidP="00333660">
            <w:pPr>
              <w:pStyle w:val="Standard"/>
              <w:numPr>
                <w:ilvl w:val="0"/>
                <w:numId w:val="49"/>
              </w:numPr>
              <w:spacing w:line="240" w:lineRule="auto"/>
            </w:pPr>
            <w:r>
              <w:t>Vektorová grafika</w:t>
            </w:r>
          </w:p>
          <w:p w:rsidR="00866895" w:rsidRDefault="00866895" w:rsidP="00333660">
            <w:pPr>
              <w:pStyle w:val="Standard"/>
              <w:numPr>
                <w:ilvl w:val="0"/>
                <w:numId w:val="49"/>
              </w:numPr>
              <w:spacing w:line="240" w:lineRule="auto"/>
            </w:pPr>
            <w:r>
              <w:t>Zjednodušení zápisu, kontrolní součet</w:t>
            </w:r>
          </w:p>
          <w:p w:rsidR="00866895" w:rsidRPr="00866895" w:rsidRDefault="00866895" w:rsidP="00333660">
            <w:pPr>
              <w:pStyle w:val="Standard"/>
              <w:numPr>
                <w:ilvl w:val="0"/>
                <w:numId w:val="49"/>
              </w:numPr>
              <w:spacing w:line="240" w:lineRule="auto"/>
              <w:rPr>
                <w:color w:val="FF0000"/>
                <w:sz w:val="24"/>
                <w:szCs w:val="24"/>
                <w:lang w:val="cs-CZ"/>
              </w:rPr>
            </w:pPr>
            <w:r>
              <w:t xml:space="preserve">Binární kód, logické A </w:t>
            </w:r>
            <w:proofErr w:type="spellStart"/>
            <w:r>
              <w:t>a</w:t>
            </w:r>
            <w:proofErr w:type="spellEnd"/>
            <w:r>
              <w:t xml:space="preserve"> NEBO</w:t>
            </w:r>
          </w:p>
        </w:tc>
        <w:tc>
          <w:tcPr>
            <w:tcW w:w="2285" w:type="dxa"/>
          </w:tcPr>
          <w:p w:rsidR="0051776F" w:rsidRDefault="0051776F" w:rsidP="00E97D2F">
            <w:pPr>
              <w:rPr>
                <w:rFonts w:ascii="Arial" w:hAnsi="Arial" w:cs="Arial"/>
                <w:sz w:val="22"/>
              </w:rPr>
            </w:pPr>
          </w:p>
          <w:p w:rsidR="0051776F" w:rsidRDefault="0051776F" w:rsidP="00E97D2F">
            <w:pPr>
              <w:rPr>
                <w:rFonts w:ascii="Arial" w:hAnsi="Arial" w:cs="Arial"/>
                <w:sz w:val="22"/>
              </w:rPr>
            </w:pPr>
          </w:p>
          <w:p w:rsidR="008C56BB" w:rsidRDefault="008C56BB" w:rsidP="00E97D2F">
            <w:pPr>
              <w:rPr>
                <w:rFonts w:ascii="Arial" w:hAnsi="Arial" w:cs="Arial"/>
                <w:sz w:val="22"/>
              </w:rPr>
            </w:pPr>
            <w:r w:rsidRPr="00866895">
              <w:rPr>
                <w:rFonts w:ascii="Arial" w:hAnsi="Arial" w:cs="Arial"/>
                <w:sz w:val="22"/>
              </w:rPr>
              <w:t>M-grafy</w:t>
            </w:r>
          </w:p>
          <w:p w:rsidR="00866895" w:rsidRPr="00866895" w:rsidRDefault="00866895" w:rsidP="00E97D2F">
            <w:pPr>
              <w:rPr>
                <w:rFonts w:ascii="Arial" w:hAnsi="Arial" w:cs="Arial"/>
                <w:sz w:val="22"/>
              </w:rPr>
            </w:pPr>
          </w:p>
          <w:p w:rsidR="008C56BB" w:rsidRDefault="008C56BB" w:rsidP="00E97D2F">
            <w:pPr>
              <w:rPr>
                <w:rFonts w:ascii="Arial" w:hAnsi="Arial" w:cs="Arial"/>
                <w:sz w:val="22"/>
              </w:rPr>
            </w:pPr>
            <w:r w:rsidRPr="00866895">
              <w:rPr>
                <w:rFonts w:ascii="Arial" w:hAnsi="Arial" w:cs="Arial"/>
                <w:sz w:val="22"/>
              </w:rPr>
              <w:t xml:space="preserve">PŘ-přírodní cykly </w:t>
            </w:r>
          </w:p>
          <w:p w:rsidR="00866895" w:rsidRPr="00866895" w:rsidRDefault="00866895" w:rsidP="00E97D2F">
            <w:pPr>
              <w:rPr>
                <w:rFonts w:ascii="Arial" w:hAnsi="Arial" w:cs="Arial"/>
                <w:sz w:val="22"/>
              </w:rPr>
            </w:pPr>
          </w:p>
          <w:p w:rsidR="008C56BB" w:rsidRDefault="008C56BB" w:rsidP="00E97D2F">
            <w:pPr>
              <w:rPr>
                <w:rFonts w:ascii="Arial" w:hAnsi="Arial" w:cs="Arial"/>
                <w:sz w:val="22"/>
              </w:rPr>
            </w:pPr>
            <w:r w:rsidRPr="00866895">
              <w:rPr>
                <w:rFonts w:ascii="Arial" w:hAnsi="Arial" w:cs="Arial"/>
                <w:sz w:val="22"/>
              </w:rPr>
              <w:t>VV-kompozice obrazců</w:t>
            </w:r>
          </w:p>
          <w:p w:rsidR="00866895" w:rsidRPr="00866895" w:rsidRDefault="00866895" w:rsidP="00E97D2F">
            <w:pPr>
              <w:rPr>
                <w:rFonts w:ascii="Arial" w:hAnsi="Arial" w:cs="Arial"/>
                <w:sz w:val="22"/>
              </w:rPr>
            </w:pPr>
          </w:p>
          <w:p w:rsidR="008C56BB" w:rsidRPr="00CF3B20" w:rsidRDefault="008C56BB" w:rsidP="00E97D2F">
            <w:pPr>
              <w:rPr>
                <w:rFonts w:ascii="Arial" w:hAnsi="Arial" w:cs="Arial"/>
                <w:color w:val="FF0000"/>
              </w:rPr>
            </w:pPr>
            <w:r w:rsidRPr="00866895">
              <w:rPr>
                <w:rFonts w:ascii="Arial" w:hAnsi="Arial" w:cs="Arial"/>
                <w:sz w:val="22"/>
              </w:rPr>
              <w:t>OSV- Diskuse, dramatizace a heuristický rozhovor</w:t>
            </w:r>
          </w:p>
        </w:tc>
      </w:tr>
      <w:tr w:rsidR="00866895" w:rsidRPr="00CF3B20" w:rsidTr="005E1BEE">
        <w:tblPrEx>
          <w:tblCellMar>
            <w:top w:w="0" w:type="dxa"/>
            <w:bottom w:w="0" w:type="dxa"/>
          </w:tblCellMar>
        </w:tblPrEx>
        <w:trPr>
          <w:trHeight w:val="3403"/>
        </w:trPr>
        <w:tc>
          <w:tcPr>
            <w:tcW w:w="3570" w:type="dxa"/>
          </w:tcPr>
          <w:p w:rsidR="00866895" w:rsidRPr="00866895" w:rsidRDefault="00866895" w:rsidP="00333660">
            <w:pPr>
              <w:pStyle w:val="Standard"/>
              <w:numPr>
                <w:ilvl w:val="0"/>
                <w:numId w:val="18"/>
              </w:numPr>
              <w:spacing w:line="240" w:lineRule="auto"/>
            </w:pPr>
            <w:r w:rsidRPr="00866895">
              <w:t>najde a opraví chyby u různých interpretací týchž dat (tabulka versus graf)</w:t>
            </w:r>
          </w:p>
          <w:p w:rsidR="00866895" w:rsidRPr="00866895" w:rsidRDefault="00866895" w:rsidP="00333660">
            <w:pPr>
              <w:pStyle w:val="Standard"/>
              <w:numPr>
                <w:ilvl w:val="0"/>
                <w:numId w:val="18"/>
              </w:numPr>
              <w:spacing w:line="240" w:lineRule="auto"/>
            </w:pPr>
            <w:r w:rsidRPr="00866895">
              <w:t>odpoví na otázky na základě dat v tabulce</w:t>
            </w:r>
          </w:p>
          <w:p w:rsidR="00866895" w:rsidRPr="00866895" w:rsidRDefault="00866895" w:rsidP="00333660">
            <w:pPr>
              <w:pStyle w:val="Standard"/>
              <w:numPr>
                <w:ilvl w:val="0"/>
                <w:numId w:val="18"/>
              </w:numPr>
              <w:spacing w:line="240" w:lineRule="auto"/>
            </w:pPr>
            <w:r w:rsidRPr="00866895">
              <w:t>popíše pravidla uspořádání v existující tabulce</w:t>
            </w:r>
          </w:p>
          <w:p w:rsidR="00866895" w:rsidRPr="00866895" w:rsidRDefault="00866895" w:rsidP="00333660">
            <w:pPr>
              <w:pStyle w:val="Standard"/>
              <w:numPr>
                <w:ilvl w:val="0"/>
                <w:numId w:val="18"/>
              </w:numPr>
              <w:spacing w:line="240" w:lineRule="auto"/>
            </w:pPr>
            <w:r w:rsidRPr="00866895">
              <w:t>doplní podle pravidel do tabulky prvky, záznamy</w:t>
            </w:r>
          </w:p>
          <w:p w:rsidR="00866895" w:rsidRPr="00866895" w:rsidRDefault="00866895" w:rsidP="00333660">
            <w:pPr>
              <w:pStyle w:val="Standard"/>
              <w:numPr>
                <w:ilvl w:val="0"/>
                <w:numId w:val="18"/>
              </w:numPr>
              <w:spacing w:line="240" w:lineRule="auto"/>
            </w:pPr>
            <w:r w:rsidRPr="00866895">
              <w:t>navrhne tabulku pro záznam dat</w:t>
            </w:r>
          </w:p>
          <w:p w:rsidR="00866895" w:rsidRPr="00866895" w:rsidRDefault="00866895" w:rsidP="00333660">
            <w:pPr>
              <w:pStyle w:val="Standard"/>
              <w:numPr>
                <w:ilvl w:val="0"/>
                <w:numId w:val="18"/>
              </w:numPr>
              <w:spacing w:line="240" w:lineRule="auto"/>
              <w:rPr>
                <w:szCs w:val="24"/>
              </w:rPr>
            </w:pPr>
            <w:r w:rsidRPr="00866895">
              <w:t>propojí data z více tabulek či grafů</w:t>
            </w:r>
          </w:p>
        </w:tc>
        <w:tc>
          <w:tcPr>
            <w:tcW w:w="3571" w:type="dxa"/>
          </w:tcPr>
          <w:p w:rsidR="00866895" w:rsidRDefault="00866895" w:rsidP="00866895">
            <w:pPr>
              <w:pStyle w:val="Standard"/>
              <w:spacing w:line="240" w:lineRule="auto"/>
              <w:rPr>
                <w:b/>
                <w:sz w:val="24"/>
                <w:lang w:val="cs-CZ"/>
              </w:rPr>
            </w:pPr>
            <w:r w:rsidRPr="00866895">
              <w:rPr>
                <w:b/>
                <w:sz w:val="24"/>
              </w:rPr>
              <w:t>Práce s daty</w:t>
            </w:r>
          </w:p>
          <w:p w:rsidR="00866895" w:rsidRDefault="00866895" w:rsidP="00333660">
            <w:pPr>
              <w:pStyle w:val="Standard"/>
              <w:numPr>
                <w:ilvl w:val="0"/>
                <w:numId w:val="50"/>
              </w:numPr>
              <w:spacing w:line="240" w:lineRule="auto"/>
            </w:pPr>
            <w:r>
              <w:t>Data v grafu a tabulce</w:t>
            </w:r>
          </w:p>
          <w:p w:rsidR="00866895" w:rsidRDefault="00866895" w:rsidP="00333660">
            <w:pPr>
              <w:pStyle w:val="Standard"/>
              <w:numPr>
                <w:ilvl w:val="0"/>
                <w:numId w:val="50"/>
              </w:numPr>
              <w:spacing w:line="240" w:lineRule="auto"/>
            </w:pPr>
            <w:r>
              <w:t>Evidence dat, názvy a hodnoty v tabulce</w:t>
            </w:r>
          </w:p>
          <w:p w:rsidR="00866895" w:rsidRDefault="00866895" w:rsidP="00333660">
            <w:pPr>
              <w:pStyle w:val="Standard"/>
              <w:numPr>
                <w:ilvl w:val="0"/>
                <w:numId w:val="50"/>
              </w:numPr>
              <w:spacing w:line="240" w:lineRule="auto"/>
            </w:pPr>
            <w:r>
              <w:t>Kontrola hodnot v tabulce</w:t>
            </w:r>
          </w:p>
          <w:p w:rsidR="00866895" w:rsidRDefault="00866895" w:rsidP="00333660">
            <w:pPr>
              <w:pStyle w:val="Standard"/>
              <w:numPr>
                <w:ilvl w:val="0"/>
                <w:numId w:val="50"/>
              </w:numPr>
              <w:spacing w:line="240" w:lineRule="auto"/>
            </w:pPr>
            <w:r>
              <w:t>Filtrování, řazení a třídění dat</w:t>
            </w:r>
          </w:p>
          <w:p w:rsidR="00866895" w:rsidRDefault="00866895" w:rsidP="00333660">
            <w:pPr>
              <w:pStyle w:val="Standard"/>
              <w:numPr>
                <w:ilvl w:val="0"/>
                <w:numId w:val="50"/>
              </w:numPr>
              <w:spacing w:line="240" w:lineRule="auto"/>
            </w:pPr>
            <w:r>
              <w:t>Porovnání dat v tabulce a grafu</w:t>
            </w:r>
          </w:p>
          <w:p w:rsidR="00866895" w:rsidRPr="00866895" w:rsidRDefault="00866895" w:rsidP="00333660">
            <w:pPr>
              <w:pStyle w:val="Standard"/>
              <w:numPr>
                <w:ilvl w:val="0"/>
                <w:numId w:val="50"/>
              </w:numPr>
              <w:spacing w:line="240" w:lineRule="auto"/>
              <w:rPr>
                <w:b/>
                <w:sz w:val="24"/>
                <w:lang w:val="cs-CZ"/>
              </w:rPr>
            </w:pPr>
            <w:r>
              <w:t>Řešení problémů s daty</w:t>
            </w:r>
          </w:p>
        </w:tc>
        <w:tc>
          <w:tcPr>
            <w:tcW w:w="2285" w:type="dxa"/>
          </w:tcPr>
          <w:p w:rsidR="0051776F" w:rsidRDefault="0051776F" w:rsidP="00866895">
            <w:pPr>
              <w:rPr>
                <w:rFonts w:ascii="Arial" w:hAnsi="Arial" w:cs="Arial"/>
                <w:sz w:val="22"/>
                <w:szCs w:val="22"/>
              </w:rPr>
            </w:pPr>
          </w:p>
          <w:p w:rsidR="00866895" w:rsidRPr="00866895" w:rsidRDefault="00866895" w:rsidP="00866895">
            <w:pPr>
              <w:rPr>
                <w:rFonts w:ascii="Arial" w:hAnsi="Arial" w:cs="Arial"/>
                <w:sz w:val="22"/>
                <w:szCs w:val="22"/>
              </w:rPr>
            </w:pPr>
            <w:r w:rsidRPr="00866895">
              <w:rPr>
                <w:rFonts w:ascii="Arial" w:hAnsi="Arial" w:cs="Arial"/>
                <w:sz w:val="22"/>
                <w:szCs w:val="22"/>
              </w:rPr>
              <w:t>TV-data ve sportovních tabulkách</w:t>
            </w:r>
          </w:p>
          <w:p w:rsidR="00866895" w:rsidRPr="00866895" w:rsidRDefault="00866895" w:rsidP="00866895">
            <w:pPr>
              <w:rPr>
                <w:rFonts w:ascii="Arial" w:hAnsi="Arial" w:cs="Arial"/>
                <w:sz w:val="22"/>
                <w:szCs w:val="22"/>
              </w:rPr>
            </w:pPr>
          </w:p>
          <w:p w:rsidR="00866895" w:rsidRDefault="00866895" w:rsidP="00866895">
            <w:pPr>
              <w:rPr>
                <w:rFonts w:ascii="Arial" w:hAnsi="Arial" w:cs="Arial"/>
                <w:sz w:val="22"/>
                <w:szCs w:val="22"/>
              </w:rPr>
            </w:pPr>
            <w:r w:rsidRPr="00866895">
              <w:rPr>
                <w:rFonts w:ascii="Arial" w:hAnsi="Arial" w:cs="Arial"/>
                <w:sz w:val="22"/>
                <w:szCs w:val="22"/>
              </w:rPr>
              <w:t>M-grafy</w:t>
            </w:r>
          </w:p>
          <w:p w:rsidR="00866895" w:rsidRPr="00866895" w:rsidRDefault="00866895" w:rsidP="00866895">
            <w:pPr>
              <w:rPr>
                <w:rFonts w:ascii="Arial" w:hAnsi="Arial" w:cs="Arial"/>
                <w:sz w:val="22"/>
                <w:szCs w:val="22"/>
              </w:rPr>
            </w:pPr>
          </w:p>
          <w:p w:rsidR="00866895" w:rsidRDefault="00866895" w:rsidP="00866895">
            <w:pPr>
              <w:rPr>
                <w:rFonts w:ascii="Arial" w:hAnsi="Arial" w:cs="Arial"/>
                <w:sz w:val="22"/>
                <w:szCs w:val="22"/>
              </w:rPr>
            </w:pPr>
            <w:r w:rsidRPr="00866895">
              <w:rPr>
                <w:rFonts w:ascii="Arial" w:hAnsi="Arial" w:cs="Arial"/>
                <w:sz w:val="22"/>
                <w:szCs w:val="22"/>
              </w:rPr>
              <w:t>OSV-prezentace dat a diskuse</w:t>
            </w:r>
          </w:p>
          <w:p w:rsidR="00866895" w:rsidRPr="00866895" w:rsidRDefault="00866895" w:rsidP="00866895">
            <w:pPr>
              <w:rPr>
                <w:rFonts w:ascii="Arial" w:hAnsi="Arial" w:cs="Arial"/>
                <w:sz w:val="22"/>
                <w:szCs w:val="22"/>
              </w:rPr>
            </w:pPr>
          </w:p>
          <w:p w:rsidR="00866895" w:rsidRPr="00866895" w:rsidRDefault="00866895" w:rsidP="00866895">
            <w:pPr>
              <w:rPr>
                <w:rFonts w:ascii="Arial" w:hAnsi="Arial" w:cs="Arial"/>
                <w:sz w:val="22"/>
              </w:rPr>
            </w:pPr>
            <w:r w:rsidRPr="00866895">
              <w:rPr>
                <w:rFonts w:ascii="Arial" w:hAnsi="Arial" w:cs="Arial"/>
                <w:sz w:val="22"/>
                <w:szCs w:val="22"/>
              </w:rPr>
              <w:t>EV-získávání dat o stavu životního prostředí</w:t>
            </w:r>
          </w:p>
        </w:tc>
      </w:tr>
      <w:tr w:rsidR="005E1BEE" w:rsidRPr="00CF3B20" w:rsidTr="005E1BEE">
        <w:tblPrEx>
          <w:tblCellMar>
            <w:top w:w="0" w:type="dxa"/>
            <w:bottom w:w="0" w:type="dxa"/>
          </w:tblCellMar>
        </w:tblPrEx>
        <w:trPr>
          <w:trHeight w:val="3403"/>
        </w:trPr>
        <w:tc>
          <w:tcPr>
            <w:tcW w:w="3570" w:type="dxa"/>
          </w:tcPr>
          <w:p w:rsidR="005E1BEE" w:rsidRPr="005E1BEE" w:rsidRDefault="005E1BEE" w:rsidP="00333660">
            <w:pPr>
              <w:pStyle w:val="Standard"/>
              <w:numPr>
                <w:ilvl w:val="0"/>
                <w:numId w:val="18"/>
              </w:numPr>
              <w:spacing w:line="240" w:lineRule="auto"/>
            </w:pPr>
            <w:r w:rsidRPr="005E1BEE">
              <w:lastRenderedPageBreak/>
              <w:t>popíše pomocí modelu alespoň jeden informační systém, s nímž ve škole aktivně pracují</w:t>
            </w:r>
          </w:p>
          <w:p w:rsidR="005E1BEE" w:rsidRPr="00866895" w:rsidRDefault="005E1BEE" w:rsidP="00333660">
            <w:pPr>
              <w:pStyle w:val="Standard"/>
              <w:numPr>
                <w:ilvl w:val="0"/>
                <w:numId w:val="18"/>
              </w:numPr>
              <w:spacing w:line="240" w:lineRule="auto"/>
            </w:pPr>
            <w:r w:rsidRPr="005E1BEE">
              <w:t>pojmenuje role uživatelů a vymezí jejich činnosti a s tím související</w:t>
            </w:r>
            <w:r w:rsidRPr="00CF3B20">
              <w:rPr>
                <w:color w:val="FF0000"/>
                <w:sz w:val="24"/>
                <w:szCs w:val="24"/>
              </w:rPr>
              <w:t xml:space="preserve"> </w:t>
            </w:r>
            <w:r w:rsidRPr="005E1BEE">
              <w:t>práva</w:t>
            </w:r>
          </w:p>
        </w:tc>
        <w:tc>
          <w:tcPr>
            <w:tcW w:w="3571" w:type="dxa"/>
          </w:tcPr>
          <w:p w:rsidR="005E1BEE" w:rsidRDefault="005E1BEE" w:rsidP="00866895">
            <w:pPr>
              <w:pStyle w:val="Standard"/>
              <w:spacing w:line="240" w:lineRule="auto"/>
              <w:rPr>
                <w:b/>
                <w:sz w:val="24"/>
                <w:lang w:val="cs-CZ"/>
              </w:rPr>
            </w:pPr>
            <w:r w:rsidRPr="005E1BEE">
              <w:rPr>
                <w:b/>
                <w:sz w:val="24"/>
              </w:rPr>
              <w:t>Informační systémy</w:t>
            </w:r>
          </w:p>
          <w:p w:rsidR="005E1BEE" w:rsidRPr="005E1BEE" w:rsidRDefault="005E1BEE" w:rsidP="00333660">
            <w:pPr>
              <w:pStyle w:val="Standard"/>
              <w:numPr>
                <w:ilvl w:val="0"/>
                <w:numId w:val="51"/>
              </w:numPr>
              <w:spacing w:line="240" w:lineRule="auto"/>
              <w:rPr>
                <w:b/>
                <w:sz w:val="24"/>
                <w:lang w:val="cs-CZ"/>
              </w:rPr>
            </w:pPr>
            <w:r>
              <w:t>Školní informační systém, uživatelé, činnosti, práva, databázové relace</w:t>
            </w:r>
          </w:p>
        </w:tc>
        <w:tc>
          <w:tcPr>
            <w:tcW w:w="2285" w:type="dxa"/>
          </w:tcPr>
          <w:p w:rsidR="005E1BEE" w:rsidRDefault="005E1BEE" w:rsidP="005E1BEE">
            <w:pPr>
              <w:rPr>
                <w:rFonts w:ascii="Arial" w:hAnsi="Arial" w:cs="Arial"/>
                <w:sz w:val="22"/>
                <w:szCs w:val="22"/>
              </w:rPr>
            </w:pPr>
            <w:r w:rsidRPr="005E1BEE">
              <w:rPr>
                <w:rFonts w:ascii="Arial" w:hAnsi="Arial" w:cs="Arial"/>
                <w:sz w:val="22"/>
                <w:szCs w:val="22"/>
              </w:rPr>
              <w:t>VDO-zásady slušnosti, práva a povinnosti při komunikaci na informačním systému</w:t>
            </w:r>
          </w:p>
          <w:p w:rsidR="005E1BEE" w:rsidRDefault="005E1BEE" w:rsidP="005E1BEE">
            <w:pPr>
              <w:rPr>
                <w:rFonts w:ascii="Arial" w:hAnsi="Arial" w:cs="Arial"/>
                <w:sz w:val="22"/>
                <w:szCs w:val="22"/>
              </w:rPr>
            </w:pPr>
          </w:p>
          <w:p w:rsidR="005E1BEE" w:rsidRDefault="005E1BEE" w:rsidP="005E1BEE">
            <w:pPr>
              <w:rPr>
                <w:rFonts w:ascii="Arial" w:hAnsi="Arial" w:cs="Arial"/>
                <w:sz w:val="22"/>
                <w:szCs w:val="22"/>
              </w:rPr>
            </w:pPr>
            <w:r w:rsidRPr="005E1BEE">
              <w:rPr>
                <w:rFonts w:ascii="Arial" w:hAnsi="Arial" w:cs="Arial"/>
                <w:sz w:val="22"/>
                <w:szCs w:val="22"/>
              </w:rPr>
              <w:t>OSV-práce ve dvojicích nebo skupinách</w:t>
            </w:r>
          </w:p>
          <w:p w:rsidR="005E1BEE" w:rsidRPr="005E1BEE" w:rsidRDefault="005E1BEE" w:rsidP="005E1BEE">
            <w:pPr>
              <w:rPr>
                <w:rFonts w:ascii="Arial" w:hAnsi="Arial" w:cs="Arial"/>
                <w:sz w:val="22"/>
                <w:szCs w:val="22"/>
              </w:rPr>
            </w:pPr>
          </w:p>
          <w:p w:rsidR="005E1BEE" w:rsidRPr="00866895" w:rsidRDefault="005E1BEE" w:rsidP="005E1BEE">
            <w:pPr>
              <w:rPr>
                <w:rFonts w:ascii="Arial" w:hAnsi="Arial" w:cs="Arial"/>
                <w:sz w:val="22"/>
                <w:szCs w:val="22"/>
              </w:rPr>
            </w:pPr>
            <w:r w:rsidRPr="005E1BEE">
              <w:rPr>
                <w:rFonts w:ascii="Arial" w:hAnsi="Arial" w:cs="Arial"/>
                <w:sz w:val="22"/>
                <w:szCs w:val="22"/>
              </w:rPr>
              <w:t>MDV-kritická analýza dat z různých informačních systémů</w:t>
            </w:r>
          </w:p>
        </w:tc>
      </w:tr>
      <w:tr w:rsidR="005E1BEE" w:rsidRPr="00CF3B20" w:rsidTr="005E1BEE">
        <w:tblPrEx>
          <w:tblCellMar>
            <w:top w:w="0" w:type="dxa"/>
            <w:bottom w:w="0" w:type="dxa"/>
          </w:tblCellMar>
        </w:tblPrEx>
        <w:trPr>
          <w:trHeight w:val="3403"/>
        </w:trPr>
        <w:tc>
          <w:tcPr>
            <w:tcW w:w="3570" w:type="dxa"/>
          </w:tcPr>
          <w:p w:rsidR="005E1BEE" w:rsidRPr="005E1BEE" w:rsidRDefault="005E1BEE" w:rsidP="00333660">
            <w:pPr>
              <w:pStyle w:val="Standard"/>
              <w:numPr>
                <w:ilvl w:val="0"/>
                <w:numId w:val="18"/>
              </w:numPr>
              <w:spacing w:line="240" w:lineRule="auto"/>
            </w:pPr>
            <w:r w:rsidRPr="005E1BEE">
              <w:t>nainstaluje a odinstaluje aplikaci</w:t>
            </w:r>
          </w:p>
          <w:p w:rsidR="005E1BEE" w:rsidRPr="005E1BEE" w:rsidRDefault="005E1BEE" w:rsidP="00333660">
            <w:pPr>
              <w:pStyle w:val="Standard"/>
              <w:numPr>
                <w:ilvl w:val="0"/>
                <w:numId w:val="18"/>
              </w:numPr>
              <w:spacing w:line="240" w:lineRule="auto"/>
            </w:pPr>
            <w:r w:rsidRPr="005E1BEE">
              <w:t>uloží textové, grafické, zvukové a multimediální soubory</w:t>
            </w:r>
          </w:p>
          <w:p w:rsidR="005E1BEE" w:rsidRPr="005E1BEE" w:rsidRDefault="005E1BEE" w:rsidP="00333660">
            <w:pPr>
              <w:pStyle w:val="Standard"/>
              <w:numPr>
                <w:ilvl w:val="0"/>
                <w:numId w:val="18"/>
              </w:numPr>
              <w:spacing w:line="240" w:lineRule="auto"/>
            </w:pPr>
            <w:r w:rsidRPr="005E1BEE">
              <w:t>vybere vhodný formát pro uložení dat</w:t>
            </w:r>
          </w:p>
          <w:p w:rsidR="005E1BEE" w:rsidRPr="005E1BEE" w:rsidRDefault="005E1BEE" w:rsidP="00333660">
            <w:pPr>
              <w:pStyle w:val="Standard"/>
              <w:numPr>
                <w:ilvl w:val="0"/>
                <w:numId w:val="18"/>
              </w:numPr>
              <w:spacing w:line="240" w:lineRule="auto"/>
            </w:pPr>
            <w:r w:rsidRPr="005E1BEE">
              <w:t>vytvoří jednoduchý model domácí sítě; popíše, která zařízení jsou připojena do školní sítě</w:t>
            </w:r>
          </w:p>
          <w:p w:rsidR="005E1BEE" w:rsidRPr="005E1BEE" w:rsidRDefault="005E1BEE" w:rsidP="00333660">
            <w:pPr>
              <w:pStyle w:val="Standard"/>
              <w:numPr>
                <w:ilvl w:val="0"/>
                <w:numId w:val="18"/>
              </w:numPr>
              <w:spacing w:line="240" w:lineRule="auto"/>
            </w:pPr>
            <w:r w:rsidRPr="005E1BEE">
              <w:t>porovná různé metody zabezpečení účtů</w:t>
            </w:r>
          </w:p>
          <w:p w:rsidR="005E1BEE" w:rsidRPr="005E1BEE" w:rsidRDefault="005E1BEE" w:rsidP="00333660">
            <w:pPr>
              <w:pStyle w:val="Standard"/>
              <w:numPr>
                <w:ilvl w:val="0"/>
                <w:numId w:val="18"/>
              </w:numPr>
              <w:spacing w:line="240" w:lineRule="auto"/>
            </w:pPr>
            <w:r w:rsidRPr="005E1BEE">
              <w:t>spravuje sdílení souborů</w:t>
            </w:r>
          </w:p>
          <w:p w:rsidR="005E1BEE" w:rsidRPr="005E1BEE" w:rsidRDefault="005E1BEE" w:rsidP="00333660">
            <w:pPr>
              <w:pStyle w:val="Standard"/>
              <w:numPr>
                <w:ilvl w:val="0"/>
                <w:numId w:val="18"/>
              </w:numPr>
              <w:spacing w:line="240" w:lineRule="auto"/>
            </w:pPr>
            <w:r w:rsidRPr="005E1BEE">
              <w:t>pomocí modelu znázorní cestu e</w:t>
            </w:r>
            <w:r w:rsidRPr="005E1BEE">
              <w:noBreakHyphen/>
              <w:t>mailové zprávy</w:t>
            </w:r>
          </w:p>
          <w:p w:rsidR="005E1BEE" w:rsidRPr="005E1BEE" w:rsidRDefault="005E1BEE" w:rsidP="00333660">
            <w:pPr>
              <w:pStyle w:val="Standard"/>
              <w:numPr>
                <w:ilvl w:val="0"/>
                <w:numId w:val="18"/>
              </w:numPr>
              <w:spacing w:line="240" w:lineRule="auto"/>
            </w:pPr>
            <w:r w:rsidRPr="005E1BEE">
              <w:t>zkontroluje, zda jsou části počítače správně propojeny, nastavení systému či aplikace, ukončí program bez odezvy</w:t>
            </w:r>
          </w:p>
        </w:tc>
        <w:tc>
          <w:tcPr>
            <w:tcW w:w="3571" w:type="dxa"/>
          </w:tcPr>
          <w:p w:rsidR="005E1BEE" w:rsidRDefault="005E1BEE" w:rsidP="00866895">
            <w:pPr>
              <w:pStyle w:val="Standard"/>
              <w:spacing w:line="240" w:lineRule="auto"/>
              <w:rPr>
                <w:b/>
                <w:sz w:val="24"/>
                <w:lang w:val="cs-CZ"/>
              </w:rPr>
            </w:pPr>
            <w:r w:rsidRPr="005E1BEE">
              <w:rPr>
                <w:b/>
                <w:sz w:val="24"/>
              </w:rPr>
              <w:t>Počítače</w:t>
            </w:r>
          </w:p>
          <w:p w:rsidR="005E1BEE" w:rsidRDefault="005E1BEE" w:rsidP="00333660">
            <w:pPr>
              <w:pStyle w:val="Standard"/>
              <w:numPr>
                <w:ilvl w:val="0"/>
                <w:numId w:val="53"/>
              </w:numPr>
              <w:spacing w:line="240" w:lineRule="auto"/>
              <w:ind w:left="720" w:hanging="360"/>
            </w:pPr>
            <w:r w:rsidRPr="005E1BEE">
              <w:rPr>
                <w:b/>
              </w:rPr>
              <w:t>Datové a programové soubory a jejich asociace v</w:t>
            </w:r>
            <w:r>
              <w:t xml:space="preserve"> operačním systému</w:t>
            </w:r>
          </w:p>
          <w:p w:rsidR="005E1BEE" w:rsidRDefault="005E1BEE" w:rsidP="00333660">
            <w:pPr>
              <w:pStyle w:val="Standard"/>
              <w:numPr>
                <w:ilvl w:val="0"/>
                <w:numId w:val="52"/>
              </w:numPr>
              <w:spacing w:line="240" w:lineRule="auto"/>
              <w:ind w:left="720" w:hanging="360"/>
            </w:pPr>
            <w:r>
              <w:t>Správa souborů, struktura složek</w:t>
            </w:r>
          </w:p>
          <w:p w:rsidR="005E1BEE" w:rsidRDefault="005E1BEE" w:rsidP="00333660">
            <w:pPr>
              <w:pStyle w:val="Standard"/>
              <w:numPr>
                <w:ilvl w:val="0"/>
                <w:numId w:val="52"/>
              </w:numPr>
              <w:spacing w:line="240" w:lineRule="auto"/>
              <w:ind w:left="720" w:hanging="360"/>
            </w:pPr>
            <w:r>
              <w:t>Instalace aplikací</w:t>
            </w:r>
          </w:p>
          <w:p w:rsidR="005E1BEE" w:rsidRDefault="005E1BEE" w:rsidP="00333660">
            <w:pPr>
              <w:pStyle w:val="Standard"/>
              <w:numPr>
                <w:ilvl w:val="0"/>
                <w:numId w:val="52"/>
              </w:numPr>
              <w:spacing w:line="240" w:lineRule="auto"/>
              <w:ind w:left="720" w:hanging="360"/>
            </w:pPr>
            <w:r>
              <w:t>Domácí a školní počítačová síť</w:t>
            </w:r>
          </w:p>
          <w:p w:rsidR="005E1BEE" w:rsidRDefault="005E1BEE" w:rsidP="00333660">
            <w:pPr>
              <w:pStyle w:val="Standard"/>
              <w:numPr>
                <w:ilvl w:val="0"/>
                <w:numId w:val="52"/>
              </w:numPr>
              <w:spacing w:line="240" w:lineRule="auto"/>
              <w:ind w:left="720" w:hanging="360"/>
            </w:pPr>
            <w:r>
              <w:t>Fungování a služby internetu</w:t>
            </w:r>
          </w:p>
          <w:p w:rsidR="005E1BEE" w:rsidRDefault="005E1BEE" w:rsidP="00333660">
            <w:pPr>
              <w:pStyle w:val="Standard"/>
              <w:numPr>
                <w:ilvl w:val="0"/>
                <w:numId w:val="52"/>
              </w:numPr>
              <w:spacing w:line="240" w:lineRule="auto"/>
              <w:ind w:left="720" w:hanging="360"/>
            </w:pPr>
            <w:r>
              <w:t>Princip e-mailu</w:t>
            </w:r>
          </w:p>
          <w:p w:rsidR="005E1BEE" w:rsidRPr="005E1BEE" w:rsidRDefault="005E1BEE" w:rsidP="00333660">
            <w:pPr>
              <w:pStyle w:val="Standard"/>
              <w:numPr>
                <w:ilvl w:val="0"/>
                <w:numId w:val="52"/>
              </w:numPr>
              <w:spacing w:line="240" w:lineRule="auto"/>
              <w:ind w:left="720" w:hanging="360"/>
            </w:pPr>
            <w:r>
              <w:t>Přístup k datům: metody zabezpečení přístupu, role a přístupová práva (vidět obsah, číst obsah, měnit obsah, měnit práva)</w:t>
            </w:r>
          </w:p>
          <w:p w:rsidR="005E1BEE" w:rsidRPr="005E1BEE" w:rsidRDefault="005E1BEE" w:rsidP="00333660">
            <w:pPr>
              <w:pStyle w:val="Standard"/>
              <w:numPr>
                <w:ilvl w:val="0"/>
                <w:numId w:val="52"/>
              </w:numPr>
              <w:spacing w:line="240" w:lineRule="auto"/>
            </w:pPr>
            <w:r>
              <w:t>Postup při řešení problému s digitálním zařízením (např. nepropojení, program bez odezvy, špatné nastavení, hlášení / dialogová okna)</w:t>
            </w:r>
          </w:p>
        </w:tc>
        <w:tc>
          <w:tcPr>
            <w:tcW w:w="2285" w:type="dxa"/>
          </w:tcPr>
          <w:p w:rsidR="0051776F" w:rsidRDefault="0051776F" w:rsidP="005E1BEE">
            <w:pPr>
              <w:rPr>
                <w:rFonts w:ascii="Arial" w:hAnsi="Arial" w:cs="Arial"/>
                <w:sz w:val="22"/>
                <w:szCs w:val="22"/>
              </w:rPr>
            </w:pPr>
          </w:p>
          <w:p w:rsidR="0051776F" w:rsidRDefault="0051776F" w:rsidP="005E1BEE">
            <w:pPr>
              <w:rPr>
                <w:rFonts w:ascii="Arial" w:hAnsi="Arial" w:cs="Arial"/>
                <w:sz w:val="22"/>
                <w:szCs w:val="22"/>
              </w:rPr>
            </w:pPr>
          </w:p>
          <w:p w:rsidR="0051776F" w:rsidRDefault="0051776F" w:rsidP="005E1BEE">
            <w:pPr>
              <w:rPr>
                <w:rFonts w:ascii="Arial" w:hAnsi="Arial" w:cs="Arial"/>
                <w:sz w:val="22"/>
                <w:szCs w:val="22"/>
              </w:rPr>
            </w:pPr>
          </w:p>
          <w:p w:rsidR="005E1BEE" w:rsidRDefault="005E1BEE" w:rsidP="005E1BEE">
            <w:pPr>
              <w:rPr>
                <w:rFonts w:ascii="Arial" w:hAnsi="Arial" w:cs="Arial"/>
                <w:sz w:val="22"/>
                <w:szCs w:val="22"/>
              </w:rPr>
            </w:pPr>
            <w:r w:rsidRPr="005E1BEE">
              <w:rPr>
                <w:rFonts w:ascii="Arial" w:hAnsi="Arial" w:cs="Arial"/>
                <w:sz w:val="22"/>
                <w:szCs w:val="22"/>
              </w:rPr>
              <w:t>EV-dopad rozvoje digitálních technologií na životní prostředí</w:t>
            </w:r>
          </w:p>
          <w:p w:rsidR="005E1BEE" w:rsidRPr="005E1BEE" w:rsidRDefault="005E1BEE" w:rsidP="005E1BEE">
            <w:pPr>
              <w:rPr>
                <w:rFonts w:ascii="Arial" w:hAnsi="Arial" w:cs="Arial"/>
                <w:sz w:val="22"/>
                <w:szCs w:val="22"/>
              </w:rPr>
            </w:pPr>
          </w:p>
          <w:p w:rsidR="005E1BEE" w:rsidRDefault="005E1BEE" w:rsidP="005E1BEE">
            <w:pPr>
              <w:rPr>
                <w:rFonts w:ascii="Arial" w:hAnsi="Arial" w:cs="Arial"/>
                <w:sz w:val="22"/>
                <w:szCs w:val="22"/>
              </w:rPr>
            </w:pPr>
            <w:r w:rsidRPr="005E1BEE">
              <w:rPr>
                <w:rFonts w:ascii="Arial" w:hAnsi="Arial" w:cs="Arial"/>
                <w:sz w:val="22"/>
                <w:szCs w:val="22"/>
              </w:rPr>
              <w:t>VDO-zneužití cizích dat a etika</w:t>
            </w:r>
          </w:p>
          <w:p w:rsidR="005E1BEE" w:rsidRPr="005E1BEE" w:rsidRDefault="005E1BEE" w:rsidP="005E1BEE">
            <w:pPr>
              <w:rPr>
                <w:rFonts w:ascii="Arial" w:hAnsi="Arial" w:cs="Arial"/>
                <w:sz w:val="22"/>
                <w:szCs w:val="22"/>
              </w:rPr>
            </w:pPr>
          </w:p>
          <w:p w:rsidR="005E1BEE" w:rsidRPr="005E1BEE" w:rsidRDefault="005E1BEE" w:rsidP="005E1BEE">
            <w:pPr>
              <w:rPr>
                <w:rFonts w:ascii="Arial" w:hAnsi="Arial" w:cs="Arial"/>
                <w:sz w:val="22"/>
                <w:szCs w:val="22"/>
              </w:rPr>
            </w:pPr>
            <w:r w:rsidRPr="005E1BEE">
              <w:rPr>
                <w:rFonts w:ascii="Arial" w:hAnsi="Arial" w:cs="Arial"/>
                <w:sz w:val="22"/>
                <w:szCs w:val="22"/>
              </w:rPr>
              <w:t>OSV-diskuse a výklad</w:t>
            </w:r>
          </w:p>
        </w:tc>
      </w:tr>
    </w:tbl>
    <w:p w:rsidR="008C56BB" w:rsidRPr="00CF3B20" w:rsidRDefault="008C56BB" w:rsidP="008C56BB">
      <w:pPr>
        <w:jc w:val="both"/>
        <w:rPr>
          <w:rFonts w:ascii="Arial" w:hAnsi="Arial" w:cs="Arial"/>
          <w:b/>
          <w:bCs/>
          <w:color w:val="FF0000"/>
        </w:rPr>
      </w:pPr>
    </w:p>
    <w:p w:rsidR="00840A01" w:rsidRDefault="00840A01" w:rsidP="0025421A">
      <w:pPr>
        <w:jc w:val="both"/>
        <w:rPr>
          <w:rFonts w:ascii="Arial" w:hAnsi="Arial" w:cs="Arial"/>
          <w:bCs/>
          <w:color w:val="FF0000"/>
        </w:rPr>
      </w:pPr>
    </w:p>
    <w:p w:rsidR="0025421A" w:rsidRPr="00DE66F2" w:rsidRDefault="00840A01" w:rsidP="0025421A">
      <w:pPr>
        <w:jc w:val="both"/>
        <w:rPr>
          <w:rFonts w:ascii="Arial" w:hAnsi="Arial" w:cs="Arial"/>
          <w:b/>
          <w:bCs/>
        </w:rPr>
      </w:pPr>
      <w:r>
        <w:rPr>
          <w:rFonts w:ascii="Arial" w:hAnsi="Arial" w:cs="Arial"/>
          <w:b/>
          <w:bCs/>
        </w:rPr>
        <w:t>Ročník: 7</w:t>
      </w:r>
      <w:r w:rsidR="0025421A">
        <w:rPr>
          <w:rFonts w:ascii="Arial" w:hAnsi="Arial" w:cs="Arial"/>
          <w:b/>
          <w:bCs/>
        </w:rPr>
        <w:t xml:space="preserve">. </w:t>
      </w:r>
    </w:p>
    <w:p w:rsidR="008C56BB" w:rsidRPr="00CF3B20" w:rsidRDefault="008C56BB" w:rsidP="008C56BB">
      <w:pPr>
        <w:pStyle w:val="Nadpis4"/>
        <w:widowControl w:val="0"/>
        <w:jc w:val="left"/>
        <w:rPr>
          <w:rFonts w:ascii="Arial" w:hAnsi="Arial" w:cs="Arial"/>
          <w:b w:val="0"/>
          <w:color w:val="FF000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0"/>
        <w:gridCol w:w="3571"/>
        <w:gridCol w:w="2568"/>
      </w:tblGrid>
      <w:tr w:rsidR="008C56BB" w:rsidRPr="00CF3B20" w:rsidTr="0025421A">
        <w:tblPrEx>
          <w:tblCellMar>
            <w:top w:w="0" w:type="dxa"/>
            <w:bottom w:w="0" w:type="dxa"/>
          </w:tblCellMar>
        </w:tblPrEx>
        <w:trPr>
          <w:trHeight w:val="20"/>
          <w:tblHeader/>
        </w:trPr>
        <w:tc>
          <w:tcPr>
            <w:tcW w:w="3570" w:type="dxa"/>
          </w:tcPr>
          <w:p w:rsidR="008C56BB" w:rsidRPr="0025421A" w:rsidRDefault="008C56BB" w:rsidP="00E97D2F">
            <w:pPr>
              <w:pStyle w:val="Zhlav"/>
              <w:tabs>
                <w:tab w:val="clear" w:pos="4536"/>
                <w:tab w:val="clear" w:pos="9072"/>
              </w:tabs>
              <w:rPr>
                <w:rFonts w:ascii="Arial" w:hAnsi="Arial" w:cs="Arial"/>
                <w:b/>
                <w:bCs/>
              </w:rPr>
            </w:pPr>
            <w:r w:rsidRPr="0025421A">
              <w:rPr>
                <w:rFonts w:ascii="Arial" w:hAnsi="Arial" w:cs="Arial"/>
                <w:b/>
                <w:bCs/>
              </w:rPr>
              <w:t>Očekávané výstupy</w:t>
            </w:r>
          </w:p>
        </w:tc>
        <w:tc>
          <w:tcPr>
            <w:tcW w:w="3571" w:type="dxa"/>
          </w:tcPr>
          <w:p w:rsidR="008C56BB" w:rsidRPr="0025421A" w:rsidRDefault="008C56BB" w:rsidP="00E97D2F">
            <w:pPr>
              <w:pStyle w:val="Zhlav"/>
              <w:tabs>
                <w:tab w:val="clear" w:pos="4536"/>
                <w:tab w:val="clear" w:pos="9072"/>
              </w:tabs>
              <w:rPr>
                <w:rFonts w:ascii="Arial" w:hAnsi="Arial" w:cs="Arial"/>
                <w:b/>
                <w:bCs/>
              </w:rPr>
            </w:pPr>
            <w:r w:rsidRPr="0025421A">
              <w:rPr>
                <w:rFonts w:ascii="Arial" w:hAnsi="Arial" w:cs="Arial"/>
                <w:b/>
                <w:bCs/>
              </w:rPr>
              <w:t xml:space="preserve">Učivo </w:t>
            </w:r>
          </w:p>
          <w:p w:rsidR="008C56BB" w:rsidRPr="0025421A" w:rsidRDefault="008C56BB" w:rsidP="00E97D2F">
            <w:pPr>
              <w:pStyle w:val="Zhlav"/>
              <w:tabs>
                <w:tab w:val="clear" w:pos="4536"/>
                <w:tab w:val="clear" w:pos="9072"/>
              </w:tabs>
              <w:rPr>
                <w:rFonts w:ascii="Arial" w:hAnsi="Arial" w:cs="Arial"/>
                <w:b/>
                <w:bCs/>
                <w:u w:val="single"/>
              </w:rPr>
            </w:pPr>
          </w:p>
        </w:tc>
        <w:tc>
          <w:tcPr>
            <w:tcW w:w="2568" w:type="dxa"/>
          </w:tcPr>
          <w:p w:rsidR="008C56BB" w:rsidRPr="0025421A" w:rsidRDefault="008C56BB" w:rsidP="00E97D2F">
            <w:pPr>
              <w:pStyle w:val="Zhlav"/>
              <w:tabs>
                <w:tab w:val="clear" w:pos="4536"/>
                <w:tab w:val="clear" w:pos="9072"/>
              </w:tabs>
              <w:rPr>
                <w:rFonts w:ascii="Arial" w:hAnsi="Arial" w:cs="Arial"/>
                <w:b/>
                <w:bCs/>
              </w:rPr>
            </w:pPr>
            <w:r w:rsidRPr="0025421A">
              <w:rPr>
                <w:rFonts w:ascii="Arial" w:hAnsi="Arial" w:cs="Arial"/>
                <w:b/>
                <w:bCs/>
              </w:rPr>
              <w:t>Průřezová témata,</w:t>
            </w:r>
          </w:p>
          <w:p w:rsidR="008C56BB" w:rsidRPr="0025421A" w:rsidRDefault="008C56BB" w:rsidP="00E97D2F">
            <w:pPr>
              <w:pStyle w:val="Zhlav"/>
              <w:tabs>
                <w:tab w:val="clear" w:pos="4536"/>
                <w:tab w:val="clear" w:pos="9072"/>
              </w:tabs>
              <w:rPr>
                <w:rFonts w:ascii="Arial" w:hAnsi="Arial" w:cs="Arial"/>
                <w:b/>
                <w:bCs/>
              </w:rPr>
            </w:pPr>
            <w:r w:rsidRPr="0025421A">
              <w:rPr>
                <w:rFonts w:ascii="Arial" w:hAnsi="Arial" w:cs="Arial"/>
                <w:b/>
                <w:bCs/>
              </w:rPr>
              <w:t>mezipředmětové vztahy</w:t>
            </w:r>
          </w:p>
        </w:tc>
      </w:tr>
      <w:tr w:rsidR="008C56BB" w:rsidRPr="00CF3B20" w:rsidTr="0025421A">
        <w:tblPrEx>
          <w:tblCellMar>
            <w:top w:w="0" w:type="dxa"/>
            <w:bottom w:w="0" w:type="dxa"/>
          </w:tblCellMar>
        </w:tblPrEx>
        <w:tc>
          <w:tcPr>
            <w:tcW w:w="3570" w:type="dxa"/>
          </w:tcPr>
          <w:p w:rsidR="0025421A" w:rsidRPr="0025421A" w:rsidRDefault="0025421A" w:rsidP="00333660">
            <w:pPr>
              <w:pStyle w:val="Standard"/>
              <w:numPr>
                <w:ilvl w:val="0"/>
                <w:numId w:val="18"/>
              </w:numPr>
              <w:spacing w:line="240" w:lineRule="auto"/>
            </w:pPr>
            <w:r w:rsidRPr="0025421A">
              <w:t>v blokově orientovaném programovacím jazyce sestaví program, dbá na jeho čitelnost a přehlednost</w:t>
            </w:r>
          </w:p>
          <w:p w:rsidR="0025421A" w:rsidRPr="0025421A" w:rsidRDefault="0025421A" w:rsidP="00333660">
            <w:pPr>
              <w:pStyle w:val="Standard"/>
              <w:numPr>
                <w:ilvl w:val="0"/>
                <w:numId w:val="18"/>
              </w:numPr>
              <w:spacing w:line="240" w:lineRule="auto"/>
            </w:pPr>
            <w:r w:rsidRPr="0025421A">
              <w:t>po přečtení programu vysvětlí, co vykoná</w:t>
            </w:r>
          </w:p>
          <w:p w:rsidR="0025421A" w:rsidRPr="0025421A" w:rsidRDefault="0025421A" w:rsidP="00333660">
            <w:pPr>
              <w:pStyle w:val="Standard"/>
              <w:numPr>
                <w:ilvl w:val="0"/>
                <w:numId w:val="18"/>
              </w:numPr>
              <w:spacing w:line="240" w:lineRule="auto"/>
            </w:pPr>
            <w:r w:rsidRPr="0025421A">
              <w:t>ověří správnost programu, najde a opraví v něm chyby</w:t>
            </w:r>
          </w:p>
          <w:p w:rsidR="0025421A" w:rsidRPr="0025421A" w:rsidRDefault="0025421A" w:rsidP="00333660">
            <w:pPr>
              <w:pStyle w:val="Standard"/>
              <w:numPr>
                <w:ilvl w:val="0"/>
                <w:numId w:val="18"/>
              </w:numPr>
              <w:spacing w:line="240" w:lineRule="auto"/>
            </w:pPr>
            <w:r w:rsidRPr="0025421A">
              <w:lastRenderedPageBreak/>
              <w:t>používá cyklus s pevným počtem opakování, rozezná, zda má být příkaz uvnitř nebo vně opakování,</w:t>
            </w:r>
          </w:p>
          <w:p w:rsidR="0025421A" w:rsidRPr="0025421A" w:rsidRDefault="0025421A" w:rsidP="00333660">
            <w:pPr>
              <w:pStyle w:val="Standard"/>
              <w:numPr>
                <w:ilvl w:val="0"/>
                <w:numId w:val="18"/>
              </w:numPr>
              <w:spacing w:line="240" w:lineRule="auto"/>
            </w:pPr>
            <w:r w:rsidRPr="0025421A">
              <w:t>vytváří vlastní bloky a používá je v dalších programech</w:t>
            </w:r>
          </w:p>
          <w:p w:rsidR="0025421A" w:rsidRPr="0025421A" w:rsidRDefault="0025421A" w:rsidP="00333660">
            <w:pPr>
              <w:pStyle w:val="Standard"/>
              <w:numPr>
                <w:ilvl w:val="0"/>
                <w:numId w:val="18"/>
              </w:numPr>
              <w:spacing w:line="240" w:lineRule="auto"/>
            </w:pPr>
            <w:r w:rsidRPr="0025421A">
              <w:t>diskutuje různé programy pro řešení problému</w:t>
            </w:r>
          </w:p>
          <w:p w:rsidR="008C56BB" w:rsidRPr="00CF3B20" w:rsidRDefault="0025421A" w:rsidP="00333660">
            <w:pPr>
              <w:pStyle w:val="Standard"/>
              <w:numPr>
                <w:ilvl w:val="0"/>
                <w:numId w:val="18"/>
              </w:numPr>
              <w:spacing w:line="240" w:lineRule="auto"/>
              <w:rPr>
                <w:color w:val="FF0000"/>
                <w:sz w:val="24"/>
                <w:szCs w:val="24"/>
              </w:rPr>
            </w:pPr>
            <w:r w:rsidRPr="0025421A">
              <w:t>vybere z více možností vhodný program pro řešený problém a svůj výběr zdůvodní</w:t>
            </w:r>
          </w:p>
        </w:tc>
        <w:tc>
          <w:tcPr>
            <w:tcW w:w="3571" w:type="dxa"/>
          </w:tcPr>
          <w:p w:rsidR="008C56BB" w:rsidRDefault="0025421A" w:rsidP="0025421A">
            <w:pPr>
              <w:pStyle w:val="Standard"/>
              <w:spacing w:line="240" w:lineRule="auto"/>
              <w:rPr>
                <w:b/>
                <w:sz w:val="24"/>
                <w:lang w:val="cs-CZ"/>
              </w:rPr>
            </w:pPr>
            <w:r w:rsidRPr="0025421A">
              <w:rPr>
                <w:b/>
                <w:sz w:val="24"/>
              </w:rPr>
              <w:lastRenderedPageBreak/>
              <w:t>Programování – opakování a vlastní bloky</w:t>
            </w:r>
          </w:p>
          <w:p w:rsidR="0025421A" w:rsidRDefault="0025421A" w:rsidP="00333660">
            <w:pPr>
              <w:pStyle w:val="Standard"/>
              <w:numPr>
                <w:ilvl w:val="0"/>
                <w:numId w:val="51"/>
              </w:numPr>
              <w:spacing w:line="240" w:lineRule="auto"/>
            </w:pPr>
            <w:r>
              <w:t>Vytvoření programu</w:t>
            </w:r>
          </w:p>
          <w:p w:rsidR="0025421A" w:rsidRDefault="0025421A" w:rsidP="00333660">
            <w:pPr>
              <w:pStyle w:val="Standard"/>
              <w:numPr>
                <w:ilvl w:val="0"/>
                <w:numId w:val="51"/>
              </w:numPr>
              <w:spacing w:line="240" w:lineRule="auto"/>
            </w:pPr>
            <w:r>
              <w:t>Opakování</w:t>
            </w:r>
          </w:p>
          <w:p w:rsidR="0025421A" w:rsidRPr="0025421A" w:rsidRDefault="0025421A" w:rsidP="00333660">
            <w:pPr>
              <w:pStyle w:val="Standard"/>
              <w:numPr>
                <w:ilvl w:val="0"/>
                <w:numId w:val="51"/>
              </w:numPr>
              <w:spacing w:line="240" w:lineRule="auto"/>
              <w:rPr>
                <w:color w:val="FF0000"/>
                <w:sz w:val="24"/>
                <w:szCs w:val="24"/>
                <w:lang w:val="cs-CZ"/>
              </w:rPr>
            </w:pPr>
            <w:r>
              <w:t>Podprogramy</w:t>
            </w:r>
          </w:p>
        </w:tc>
        <w:tc>
          <w:tcPr>
            <w:tcW w:w="2568" w:type="dxa"/>
          </w:tcPr>
          <w:p w:rsidR="0051776F" w:rsidRDefault="0051776F" w:rsidP="00E97D2F">
            <w:pPr>
              <w:rPr>
                <w:rFonts w:ascii="Arial" w:hAnsi="Arial" w:cs="Arial"/>
                <w:sz w:val="22"/>
                <w:szCs w:val="22"/>
              </w:rPr>
            </w:pPr>
          </w:p>
          <w:p w:rsidR="0051776F" w:rsidRDefault="0051776F" w:rsidP="00E97D2F">
            <w:pPr>
              <w:rPr>
                <w:rFonts w:ascii="Arial" w:hAnsi="Arial" w:cs="Arial"/>
                <w:sz w:val="22"/>
                <w:szCs w:val="22"/>
              </w:rPr>
            </w:pPr>
          </w:p>
          <w:p w:rsidR="008C56BB" w:rsidRDefault="008C56BB" w:rsidP="00E97D2F">
            <w:pPr>
              <w:rPr>
                <w:rFonts w:ascii="Arial" w:hAnsi="Arial" w:cs="Arial"/>
                <w:sz w:val="22"/>
                <w:szCs w:val="22"/>
              </w:rPr>
            </w:pPr>
            <w:r w:rsidRPr="0025421A">
              <w:rPr>
                <w:rFonts w:ascii="Arial" w:hAnsi="Arial" w:cs="Arial"/>
                <w:sz w:val="22"/>
                <w:szCs w:val="22"/>
              </w:rPr>
              <w:t>VDO-odpovědnost při programování</w:t>
            </w:r>
          </w:p>
          <w:p w:rsidR="0025421A" w:rsidRPr="0025421A" w:rsidRDefault="0025421A" w:rsidP="00E97D2F">
            <w:pPr>
              <w:rPr>
                <w:rFonts w:ascii="Arial" w:hAnsi="Arial" w:cs="Arial"/>
                <w:sz w:val="22"/>
                <w:szCs w:val="22"/>
              </w:rPr>
            </w:pPr>
          </w:p>
          <w:p w:rsidR="008C56BB" w:rsidRPr="00CF3B20" w:rsidRDefault="008C56BB" w:rsidP="00E97D2F">
            <w:pPr>
              <w:rPr>
                <w:rFonts w:ascii="Arial" w:hAnsi="Arial" w:cs="Arial"/>
                <w:color w:val="FF0000"/>
              </w:rPr>
            </w:pPr>
            <w:r w:rsidRPr="0025421A">
              <w:rPr>
                <w:rFonts w:ascii="Arial" w:hAnsi="Arial" w:cs="Arial"/>
                <w:sz w:val="22"/>
                <w:szCs w:val="22"/>
              </w:rPr>
              <w:t>OSV-diskuse a práce ve dvojici</w:t>
            </w:r>
          </w:p>
        </w:tc>
      </w:tr>
      <w:tr w:rsidR="0025421A" w:rsidRPr="00CF3B20" w:rsidTr="0025421A">
        <w:tblPrEx>
          <w:tblCellMar>
            <w:top w:w="0" w:type="dxa"/>
            <w:bottom w:w="0" w:type="dxa"/>
          </w:tblCellMar>
        </w:tblPrEx>
        <w:tc>
          <w:tcPr>
            <w:tcW w:w="3570" w:type="dxa"/>
          </w:tcPr>
          <w:p w:rsidR="0025421A" w:rsidRPr="0025421A" w:rsidRDefault="0025421A" w:rsidP="00333660">
            <w:pPr>
              <w:pStyle w:val="Standard"/>
              <w:numPr>
                <w:ilvl w:val="0"/>
                <w:numId w:val="18"/>
              </w:numPr>
              <w:spacing w:line="240" w:lineRule="auto"/>
            </w:pPr>
            <w:r w:rsidRPr="0025421A">
              <w:lastRenderedPageBreak/>
              <w:t>vysvětlí známé modely jevů, situací, činností</w:t>
            </w:r>
          </w:p>
          <w:p w:rsidR="0025421A" w:rsidRPr="0025421A" w:rsidRDefault="0025421A" w:rsidP="00333660">
            <w:pPr>
              <w:pStyle w:val="Standard"/>
              <w:numPr>
                <w:ilvl w:val="0"/>
                <w:numId w:val="18"/>
              </w:numPr>
              <w:spacing w:line="240" w:lineRule="auto"/>
            </w:pPr>
            <w:r w:rsidRPr="0025421A">
              <w:t>v mapě a dalších schématech najde odpověď na otázku</w:t>
            </w:r>
          </w:p>
          <w:p w:rsidR="0025421A" w:rsidRPr="0025421A" w:rsidRDefault="0025421A" w:rsidP="00333660">
            <w:pPr>
              <w:pStyle w:val="Standard"/>
              <w:numPr>
                <w:ilvl w:val="0"/>
                <w:numId w:val="18"/>
              </w:numPr>
              <w:spacing w:line="240" w:lineRule="auto"/>
            </w:pPr>
            <w:r w:rsidRPr="0025421A">
              <w:t>pomocí ohodnocených grafů řeší problémy</w:t>
            </w:r>
          </w:p>
          <w:p w:rsidR="0025421A" w:rsidRPr="0025421A" w:rsidRDefault="0025421A" w:rsidP="00333660">
            <w:pPr>
              <w:pStyle w:val="Standard"/>
              <w:numPr>
                <w:ilvl w:val="0"/>
                <w:numId w:val="18"/>
              </w:numPr>
              <w:spacing w:line="240" w:lineRule="auto"/>
            </w:pPr>
            <w:r w:rsidRPr="0025421A">
              <w:t>pomocí orientovaných grafů řeší problémy</w:t>
            </w:r>
          </w:p>
          <w:p w:rsidR="0025421A" w:rsidRPr="0025421A" w:rsidRDefault="0025421A" w:rsidP="00333660">
            <w:pPr>
              <w:pStyle w:val="Standard"/>
              <w:numPr>
                <w:ilvl w:val="0"/>
                <w:numId w:val="18"/>
              </w:numPr>
              <w:spacing w:line="240" w:lineRule="auto"/>
            </w:pPr>
            <w:r w:rsidRPr="0025421A">
              <w:t>vytvoří model, ve kterém znázorní více souběžných činností</w:t>
            </w:r>
          </w:p>
        </w:tc>
        <w:tc>
          <w:tcPr>
            <w:tcW w:w="3571" w:type="dxa"/>
          </w:tcPr>
          <w:p w:rsidR="0025421A" w:rsidRDefault="0025421A" w:rsidP="0025421A">
            <w:pPr>
              <w:pStyle w:val="Standard"/>
              <w:spacing w:line="240" w:lineRule="auto"/>
              <w:rPr>
                <w:b/>
                <w:sz w:val="24"/>
                <w:lang w:val="cs-CZ"/>
              </w:rPr>
            </w:pPr>
            <w:r w:rsidRPr="0025421A">
              <w:rPr>
                <w:b/>
                <w:sz w:val="24"/>
              </w:rPr>
              <w:t>Modelování pomocí grafů a schémat</w:t>
            </w:r>
          </w:p>
          <w:p w:rsidR="0025421A" w:rsidRDefault="0025421A" w:rsidP="00333660">
            <w:pPr>
              <w:pStyle w:val="Standard"/>
              <w:numPr>
                <w:ilvl w:val="0"/>
                <w:numId w:val="54"/>
              </w:numPr>
              <w:spacing w:line="240" w:lineRule="auto"/>
            </w:pPr>
            <w:r>
              <w:t>Standardizovaná schémata a modely</w:t>
            </w:r>
          </w:p>
          <w:p w:rsidR="0025421A" w:rsidRDefault="0025421A" w:rsidP="00333660">
            <w:pPr>
              <w:pStyle w:val="Standard"/>
              <w:numPr>
                <w:ilvl w:val="0"/>
                <w:numId w:val="54"/>
              </w:numPr>
              <w:spacing w:line="240" w:lineRule="auto"/>
            </w:pPr>
            <w:r>
              <w:t>Ohodnocené grafy, minimální cesta grafu, kostra grafu</w:t>
            </w:r>
          </w:p>
          <w:p w:rsidR="0025421A" w:rsidRDefault="0025421A" w:rsidP="00333660">
            <w:pPr>
              <w:pStyle w:val="Standard"/>
              <w:numPr>
                <w:ilvl w:val="0"/>
                <w:numId w:val="54"/>
              </w:numPr>
              <w:spacing w:line="240" w:lineRule="auto"/>
            </w:pPr>
            <w:r>
              <w:t>Orientované grafy, automaty</w:t>
            </w:r>
          </w:p>
          <w:p w:rsidR="0025421A" w:rsidRPr="0025421A" w:rsidRDefault="0025421A" w:rsidP="00333660">
            <w:pPr>
              <w:pStyle w:val="Standard"/>
              <w:numPr>
                <w:ilvl w:val="0"/>
                <w:numId w:val="54"/>
              </w:numPr>
              <w:spacing w:line="240" w:lineRule="auto"/>
              <w:rPr>
                <w:b/>
                <w:sz w:val="24"/>
                <w:lang w:val="cs-CZ"/>
              </w:rPr>
            </w:pPr>
            <w:r>
              <w:t>Modely, paralelní činnost</w:t>
            </w:r>
          </w:p>
        </w:tc>
        <w:tc>
          <w:tcPr>
            <w:tcW w:w="2568" w:type="dxa"/>
          </w:tcPr>
          <w:p w:rsidR="0051776F" w:rsidRDefault="0051776F" w:rsidP="0025421A">
            <w:pPr>
              <w:rPr>
                <w:rFonts w:ascii="Arial" w:hAnsi="Arial" w:cs="Arial"/>
                <w:sz w:val="22"/>
                <w:szCs w:val="22"/>
              </w:rPr>
            </w:pPr>
          </w:p>
          <w:p w:rsidR="0025421A" w:rsidRDefault="0025421A" w:rsidP="0025421A">
            <w:pPr>
              <w:rPr>
                <w:rFonts w:ascii="Arial" w:hAnsi="Arial" w:cs="Arial"/>
                <w:sz w:val="22"/>
                <w:szCs w:val="22"/>
              </w:rPr>
            </w:pPr>
            <w:r w:rsidRPr="0025421A">
              <w:rPr>
                <w:rFonts w:ascii="Arial" w:hAnsi="Arial" w:cs="Arial"/>
                <w:sz w:val="22"/>
                <w:szCs w:val="22"/>
              </w:rPr>
              <w:t>Z-orientace v</w:t>
            </w:r>
            <w:r>
              <w:rPr>
                <w:rFonts w:ascii="Arial" w:hAnsi="Arial" w:cs="Arial"/>
                <w:sz w:val="22"/>
                <w:szCs w:val="22"/>
              </w:rPr>
              <w:t> </w:t>
            </w:r>
            <w:r w:rsidRPr="0025421A">
              <w:rPr>
                <w:rFonts w:ascii="Arial" w:hAnsi="Arial" w:cs="Arial"/>
                <w:sz w:val="22"/>
                <w:szCs w:val="22"/>
              </w:rPr>
              <w:t>mapě</w:t>
            </w:r>
          </w:p>
          <w:p w:rsidR="0025421A" w:rsidRPr="0025421A" w:rsidRDefault="0025421A" w:rsidP="0025421A">
            <w:pPr>
              <w:rPr>
                <w:rFonts w:ascii="Arial" w:hAnsi="Arial" w:cs="Arial"/>
                <w:sz w:val="22"/>
                <w:szCs w:val="22"/>
              </w:rPr>
            </w:pPr>
          </w:p>
          <w:p w:rsidR="0025421A" w:rsidRDefault="0025421A" w:rsidP="0025421A">
            <w:pPr>
              <w:rPr>
                <w:rFonts w:ascii="Arial" w:hAnsi="Arial" w:cs="Arial"/>
                <w:sz w:val="22"/>
                <w:szCs w:val="22"/>
              </w:rPr>
            </w:pPr>
            <w:r w:rsidRPr="0025421A">
              <w:rPr>
                <w:rFonts w:ascii="Arial" w:hAnsi="Arial" w:cs="Arial"/>
                <w:sz w:val="22"/>
                <w:szCs w:val="22"/>
              </w:rPr>
              <w:t>M-grafy</w:t>
            </w:r>
          </w:p>
          <w:p w:rsidR="0025421A" w:rsidRPr="0025421A" w:rsidRDefault="0025421A" w:rsidP="0025421A">
            <w:pPr>
              <w:rPr>
                <w:rFonts w:ascii="Arial" w:hAnsi="Arial" w:cs="Arial"/>
                <w:sz w:val="22"/>
                <w:szCs w:val="22"/>
              </w:rPr>
            </w:pPr>
          </w:p>
          <w:p w:rsidR="0025421A" w:rsidRPr="0025421A" w:rsidRDefault="0025421A" w:rsidP="0025421A">
            <w:pPr>
              <w:rPr>
                <w:rFonts w:ascii="Arial" w:hAnsi="Arial" w:cs="Arial"/>
                <w:sz w:val="22"/>
                <w:szCs w:val="22"/>
              </w:rPr>
            </w:pPr>
            <w:r w:rsidRPr="0025421A">
              <w:rPr>
                <w:rFonts w:ascii="Arial" w:hAnsi="Arial" w:cs="Arial"/>
                <w:sz w:val="22"/>
                <w:szCs w:val="22"/>
              </w:rPr>
              <w:t>OSV-práce ve dvojicích či skupinách, diskuse</w:t>
            </w:r>
          </w:p>
          <w:p w:rsidR="0025421A" w:rsidRPr="0025421A" w:rsidRDefault="0025421A" w:rsidP="00E97D2F">
            <w:pPr>
              <w:rPr>
                <w:rFonts w:ascii="Arial" w:hAnsi="Arial" w:cs="Arial"/>
                <w:sz w:val="22"/>
                <w:szCs w:val="22"/>
              </w:rPr>
            </w:pPr>
          </w:p>
        </w:tc>
      </w:tr>
      <w:tr w:rsidR="0025421A" w:rsidRPr="00CF3B20" w:rsidTr="0025421A">
        <w:tblPrEx>
          <w:tblCellMar>
            <w:top w:w="0" w:type="dxa"/>
            <w:bottom w:w="0" w:type="dxa"/>
          </w:tblCellMar>
        </w:tblPrEx>
        <w:tc>
          <w:tcPr>
            <w:tcW w:w="3570" w:type="dxa"/>
          </w:tcPr>
          <w:p w:rsidR="0025421A" w:rsidRPr="0025421A" w:rsidRDefault="0025421A" w:rsidP="00333660">
            <w:pPr>
              <w:pStyle w:val="Standard"/>
              <w:numPr>
                <w:ilvl w:val="0"/>
                <w:numId w:val="18"/>
              </w:numPr>
              <w:spacing w:line="240" w:lineRule="auto"/>
            </w:pPr>
            <w:r w:rsidRPr="0025421A">
              <w:t>v blokově orientovaném programovacím jazyce sestaví přehledný program k vyřešení problému</w:t>
            </w:r>
          </w:p>
          <w:p w:rsidR="0025421A" w:rsidRPr="0025421A" w:rsidRDefault="0025421A" w:rsidP="00333660">
            <w:pPr>
              <w:pStyle w:val="Standard"/>
              <w:numPr>
                <w:ilvl w:val="0"/>
                <w:numId w:val="18"/>
              </w:numPr>
              <w:spacing w:line="240" w:lineRule="auto"/>
            </w:pPr>
            <w:r w:rsidRPr="0025421A">
              <w:t>po přečtení programu vysvětlí, co vykoná</w:t>
            </w:r>
          </w:p>
          <w:p w:rsidR="0025421A" w:rsidRPr="0025421A" w:rsidRDefault="0025421A" w:rsidP="00333660">
            <w:pPr>
              <w:pStyle w:val="Standard"/>
              <w:numPr>
                <w:ilvl w:val="0"/>
                <w:numId w:val="18"/>
              </w:numPr>
              <w:spacing w:line="240" w:lineRule="auto"/>
            </w:pPr>
            <w:r w:rsidRPr="0025421A">
              <w:t>ověří správnost programu, najde a opraví v něm chyby</w:t>
            </w:r>
          </w:p>
          <w:p w:rsidR="0025421A" w:rsidRPr="0025421A" w:rsidRDefault="0025421A" w:rsidP="00333660">
            <w:pPr>
              <w:pStyle w:val="Standard"/>
              <w:numPr>
                <w:ilvl w:val="0"/>
                <w:numId w:val="18"/>
              </w:numPr>
              <w:spacing w:line="240" w:lineRule="auto"/>
            </w:pPr>
            <w:r w:rsidRPr="0025421A">
              <w:t>používá podmínky pro ukončení opakování, rozezná, kdy je podmínka splněna</w:t>
            </w:r>
          </w:p>
          <w:p w:rsidR="0025421A" w:rsidRPr="0025421A" w:rsidRDefault="0025421A" w:rsidP="00333660">
            <w:pPr>
              <w:pStyle w:val="Standard"/>
              <w:numPr>
                <w:ilvl w:val="0"/>
                <w:numId w:val="18"/>
              </w:numPr>
              <w:spacing w:line="240" w:lineRule="auto"/>
            </w:pPr>
            <w:r w:rsidRPr="0025421A">
              <w:t>spouští program myší, klávesnicí, interakcí postav</w:t>
            </w:r>
          </w:p>
          <w:p w:rsidR="0025421A" w:rsidRPr="0025421A" w:rsidRDefault="0025421A" w:rsidP="00333660">
            <w:pPr>
              <w:pStyle w:val="Standard"/>
              <w:numPr>
                <w:ilvl w:val="0"/>
                <w:numId w:val="18"/>
              </w:numPr>
              <w:spacing w:line="240" w:lineRule="auto"/>
            </w:pPr>
            <w:r w:rsidRPr="0025421A">
              <w:t>vytváří vlastní bloky a používá je v dalších programech</w:t>
            </w:r>
          </w:p>
          <w:p w:rsidR="0025421A" w:rsidRPr="0025421A" w:rsidRDefault="0025421A" w:rsidP="00333660">
            <w:pPr>
              <w:pStyle w:val="Standard"/>
              <w:numPr>
                <w:ilvl w:val="0"/>
                <w:numId w:val="18"/>
              </w:numPr>
              <w:spacing w:line="240" w:lineRule="auto"/>
            </w:pPr>
            <w:r w:rsidRPr="0025421A">
              <w:t>diskutuje různé programy pro řešení problému</w:t>
            </w:r>
          </w:p>
          <w:p w:rsidR="0025421A" w:rsidRPr="0025421A" w:rsidRDefault="0025421A" w:rsidP="00333660">
            <w:pPr>
              <w:pStyle w:val="Standard"/>
              <w:numPr>
                <w:ilvl w:val="0"/>
                <w:numId w:val="18"/>
              </w:numPr>
              <w:spacing w:line="240" w:lineRule="auto"/>
            </w:pPr>
            <w:r w:rsidRPr="0025421A">
              <w:t>vybere z více možností vhodný program pro řešený problém a svůj výběr zdůvodní</w:t>
            </w:r>
          </w:p>
          <w:p w:rsidR="0025421A" w:rsidRPr="00CF3B20" w:rsidRDefault="0025421A" w:rsidP="00333660">
            <w:pPr>
              <w:pStyle w:val="Standard"/>
              <w:numPr>
                <w:ilvl w:val="0"/>
                <w:numId w:val="18"/>
              </w:numPr>
              <w:spacing w:line="240" w:lineRule="auto"/>
              <w:rPr>
                <w:color w:val="FF0000"/>
                <w:sz w:val="24"/>
                <w:szCs w:val="24"/>
              </w:rPr>
            </w:pPr>
            <w:r w:rsidRPr="0025421A">
              <w:t>hotový program upraví pro řešení příbuzného problému</w:t>
            </w:r>
          </w:p>
        </w:tc>
        <w:tc>
          <w:tcPr>
            <w:tcW w:w="3571" w:type="dxa"/>
          </w:tcPr>
          <w:p w:rsidR="0025421A" w:rsidRDefault="0025421A" w:rsidP="0025421A">
            <w:pPr>
              <w:pStyle w:val="Standard"/>
              <w:spacing w:line="240" w:lineRule="auto"/>
              <w:rPr>
                <w:b/>
                <w:sz w:val="24"/>
                <w:lang w:val="cs-CZ"/>
              </w:rPr>
            </w:pPr>
            <w:r w:rsidRPr="0025421A">
              <w:rPr>
                <w:b/>
                <w:sz w:val="24"/>
              </w:rPr>
              <w:t>Programování – podmínky, postavy a události</w:t>
            </w:r>
          </w:p>
          <w:p w:rsidR="0025421A" w:rsidRDefault="0025421A" w:rsidP="00333660">
            <w:pPr>
              <w:pStyle w:val="Standard"/>
              <w:numPr>
                <w:ilvl w:val="0"/>
                <w:numId w:val="55"/>
              </w:numPr>
              <w:spacing w:line="240" w:lineRule="auto"/>
            </w:pPr>
            <w:r>
              <w:t>Opakování s podmínkou</w:t>
            </w:r>
          </w:p>
          <w:p w:rsidR="0025421A" w:rsidRDefault="0025421A" w:rsidP="00333660">
            <w:pPr>
              <w:pStyle w:val="Standard"/>
              <w:numPr>
                <w:ilvl w:val="0"/>
                <w:numId w:val="55"/>
              </w:numPr>
              <w:spacing w:line="240" w:lineRule="auto"/>
            </w:pPr>
            <w:r>
              <w:t>Události, vstupy</w:t>
            </w:r>
          </w:p>
          <w:p w:rsidR="0025421A" w:rsidRPr="0025421A" w:rsidRDefault="0025421A" w:rsidP="00333660">
            <w:pPr>
              <w:pStyle w:val="Standard"/>
              <w:numPr>
                <w:ilvl w:val="0"/>
                <w:numId w:val="55"/>
              </w:numPr>
              <w:spacing w:line="240" w:lineRule="auto"/>
              <w:rPr>
                <w:b/>
                <w:color w:val="FF0000"/>
                <w:lang w:val="cs-CZ"/>
              </w:rPr>
            </w:pPr>
            <w:r>
              <w:t>Objekty a komunikace mezi nimi</w:t>
            </w:r>
          </w:p>
        </w:tc>
        <w:tc>
          <w:tcPr>
            <w:tcW w:w="2568" w:type="dxa"/>
          </w:tcPr>
          <w:p w:rsidR="0051776F" w:rsidRDefault="0051776F" w:rsidP="0025421A">
            <w:pPr>
              <w:rPr>
                <w:rFonts w:ascii="Arial" w:hAnsi="Arial" w:cs="Arial"/>
                <w:sz w:val="22"/>
                <w:szCs w:val="22"/>
              </w:rPr>
            </w:pPr>
          </w:p>
          <w:p w:rsidR="0051776F" w:rsidRDefault="0051776F" w:rsidP="0025421A">
            <w:pPr>
              <w:rPr>
                <w:rFonts w:ascii="Arial" w:hAnsi="Arial" w:cs="Arial"/>
                <w:sz w:val="22"/>
                <w:szCs w:val="22"/>
              </w:rPr>
            </w:pPr>
          </w:p>
          <w:p w:rsidR="0025421A" w:rsidRDefault="0025421A" w:rsidP="0025421A">
            <w:pPr>
              <w:rPr>
                <w:rFonts w:ascii="Arial" w:hAnsi="Arial" w:cs="Arial"/>
                <w:sz w:val="22"/>
                <w:szCs w:val="22"/>
              </w:rPr>
            </w:pPr>
            <w:r w:rsidRPr="0025421A">
              <w:rPr>
                <w:rFonts w:ascii="Arial" w:hAnsi="Arial" w:cs="Arial"/>
                <w:sz w:val="22"/>
                <w:szCs w:val="22"/>
              </w:rPr>
              <w:t>VV- animace</w:t>
            </w:r>
          </w:p>
          <w:p w:rsidR="0025421A" w:rsidRPr="0025421A" w:rsidRDefault="0025421A" w:rsidP="0025421A">
            <w:pPr>
              <w:rPr>
                <w:rFonts w:ascii="Arial" w:hAnsi="Arial" w:cs="Arial"/>
                <w:sz w:val="22"/>
                <w:szCs w:val="22"/>
              </w:rPr>
            </w:pPr>
          </w:p>
          <w:p w:rsidR="0025421A" w:rsidRPr="00CF3B20" w:rsidRDefault="0025421A" w:rsidP="0025421A">
            <w:pPr>
              <w:rPr>
                <w:rFonts w:ascii="Arial" w:hAnsi="Arial" w:cs="Arial"/>
                <w:color w:val="FF0000"/>
              </w:rPr>
            </w:pPr>
            <w:r w:rsidRPr="0025421A">
              <w:rPr>
                <w:rFonts w:ascii="Arial" w:hAnsi="Arial" w:cs="Arial"/>
                <w:sz w:val="22"/>
                <w:szCs w:val="22"/>
              </w:rPr>
              <w:t>OSV-diskuse a práce ve dvojici</w:t>
            </w:r>
          </w:p>
        </w:tc>
      </w:tr>
    </w:tbl>
    <w:p w:rsidR="0025421A" w:rsidRDefault="0025421A" w:rsidP="008C56BB">
      <w:pPr>
        <w:jc w:val="both"/>
        <w:rPr>
          <w:rFonts w:ascii="Arial" w:hAnsi="Arial" w:cs="Arial"/>
          <w:b/>
          <w:bCs/>
          <w:color w:val="FF0000"/>
        </w:rPr>
      </w:pPr>
    </w:p>
    <w:p w:rsidR="0025421A" w:rsidRDefault="0025421A" w:rsidP="008C56BB">
      <w:pPr>
        <w:jc w:val="both"/>
        <w:rPr>
          <w:rFonts w:ascii="Arial" w:hAnsi="Arial" w:cs="Arial"/>
          <w:b/>
          <w:bCs/>
          <w:color w:val="FF0000"/>
        </w:rPr>
      </w:pPr>
    </w:p>
    <w:p w:rsidR="008C56BB" w:rsidRPr="00840A01" w:rsidRDefault="0025421A" w:rsidP="00840A01">
      <w:pPr>
        <w:jc w:val="both"/>
        <w:rPr>
          <w:rFonts w:ascii="Arial" w:hAnsi="Arial" w:cs="Arial"/>
          <w:b/>
          <w:bCs/>
        </w:rPr>
      </w:pPr>
      <w:r w:rsidRPr="0025421A">
        <w:rPr>
          <w:rFonts w:ascii="Arial" w:hAnsi="Arial" w:cs="Arial"/>
          <w:b/>
          <w:bCs/>
        </w:rPr>
        <w:t>Ročník: 8.</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0"/>
        <w:gridCol w:w="3571"/>
        <w:gridCol w:w="2568"/>
      </w:tblGrid>
      <w:tr w:rsidR="008C56BB" w:rsidRPr="00CF3B20" w:rsidTr="0025421A">
        <w:tblPrEx>
          <w:tblCellMar>
            <w:top w:w="0" w:type="dxa"/>
            <w:bottom w:w="0" w:type="dxa"/>
          </w:tblCellMar>
        </w:tblPrEx>
        <w:trPr>
          <w:trHeight w:val="20"/>
          <w:tblHeader/>
        </w:trPr>
        <w:tc>
          <w:tcPr>
            <w:tcW w:w="3570" w:type="dxa"/>
          </w:tcPr>
          <w:p w:rsidR="008C56BB" w:rsidRPr="0025421A" w:rsidRDefault="008C56BB" w:rsidP="00E97D2F">
            <w:pPr>
              <w:pStyle w:val="Zhlav"/>
              <w:tabs>
                <w:tab w:val="clear" w:pos="4536"/>
                <w:tab w:val="clear" w:pos="9072"/>
              </w:tabs>
              <w:rPr>
                <w:rFonts w:ascii="Arial" w:hAnsi="Arial" w:cs="Arial"/>
                <w:b/>
                <w:bCs/>
              </w:rPr>
            </w:pPr>
            <w:r w:rsidRPr="0025421A">
              <w:rPr>
                <w:rFonts w:ascii="Arial" w:hAnsi="Arial" w:cs="Arial"/>
                <w:b/>
                <w:bCs/>
              </w:rPr>
              <w:lastRenderedPageBreak/>
              <w:t>Očekávané výstupy</w:t>
            </w:r>
          </w:p>
        </w:tc>
        <w:tc>
          <w:tcPr>
            <w:tcW w:w="3571" w:type="dxa"/>
          </w:tcPr>
          <w:p w:rsidR="008C56BB" w:rsidRPr="0025421A" w:rsidRDefault="008C56BB" w:rsidP="00E97D2F">
            <w:pPr>
              <w:pStyle w:val="Zhlav"/>
              <w:tabs>
                <w:tab w:val="clear" w:pos="4536"/>
                <w:tab w:val="clear" w:pos="9072"/>
              </w:tabs>
              <w:rPr>
                <w:rFonts w:ascii="Arial" w:hAnsi="Arial" w:cs="Arial"/>
                <w:b/>
                <w:bCs/>
              </w:rPr>
            </w:pPr>
            <w:r w:rsidRPr="0025421A">
              <w:rPr>
                <w:rFonts w:ascii="Arial" w:hAnsi="Arial" w:cs="Arial"/>
                <w:b/>
                <w:bCs/>
              </w:rPr>
              <w:t xml:space="preserve">Učivo </w:t>
            </w:r>
          </w:p>
          <w:p w:rsidR="008C56BB" w:rsidRPr="0025421A" w:rsidRDefault="008C56BB" w:rsidP="00E97D2F">
            <w:pPr>
              <w:pStyle w:val="Zhlav"/>
              <w:tabs>
                <w:tab w:val="clear" w:pos="4536"/>
                <w:tab w:val="clear" w:pos="9072"/>
              </w:tabs>
              <w:rPr>
                <w:rFonts w:ascii="Arial" w:hAnsi="Arial" w:cs="Arial"/>
                <w:b/>
                <w:bCs/>
                <w:u w:val="single"/>
              </w:rPr>
            </w:pPr>
          </w:p>
        </w:tc>
        <w:tc>
          <w:tcPr>
            <w:tcW w:w="2568" w:type="dxa"/>
          </w:tcPr>
          <w:p w:rsidR="008C56BB" w:rsidRPr="0025421A" w:rsidRDefault="008C56BB" w:rsidP="00E97D2F">
            <w:pPr>
              <w:pStyle w:val="Zhlav"/>
              <w:tabs>
                <w:tab w:val="clear" w:pos="4536"/>
                <w:tab w:val="clear" w:pos="9072"/>
              </w:tabs>
              <w:rPr>
                <w:rFonts w:ascii="Arial" w:hAnsi="Arial" w:cs="Arial"/>
                <w:b/>
                <w:bCs/>
              </w:rPr>
            </w:pPr>
            <w:r w:rsidRPr="0025421A">
              <w:rPr>
                <w:rFonts w:ascii="Arial" w:hAnsi="Arial" w:cs="Arial"/>
                <w:b/>
                <w:bCs/>
              </w:rPr>
              <w:t>Průřezová témata,</w:t>
            </w:r>
          </w:p>
          <w:p w:rsidR="008C56BB" w:rsidRPr="0025421A" w:rsidRDefault="008C56BB" w:rsidP="00E97D2F">
            <w:pPr>
              <w:pStyle w:val="Zhlav"/>
              <w:tabs>
                <w:tab w:val="clear" w:pos="4536"/>
                <w:tab w:val="clear" w:pos="9072"/>
              </w:tabs>
              <w:rPr>
                <w:rFonts w:ascii="Arial" w:hAnsi="Arial" w:cs="Arial"/>
                <w:b/>
                <w:bCs/>
              </w:rPr>
            </w:pPr>
            <w:r w:rsidRPr="0025421A">
              <w:rPr>
                <w:rFonts w:ascii="Arial" w:hAnsi="Arial" w:cs="Arial"/>
                <w:b/>
                <w:bCs/>
              </w:rPr>
              <w:t>mezipředmětové vztahy</w:t>
            </w:r>
          </w:p>
        </w:tc>
      </w:tr>
      <w:tr w:rsidR="008C56BB" w:rsidRPr="00CF3B20" w:rsidTr="0025421A">
        <w:tblPrEx>
          <w:tblCellMar>
            <w:top w:w="0" w:type="dxa"/>
            <w:bottom w:w="0" w:type="dxa"/>
          </w:tblCellMar>
        </w:tblPrEx>
        <w:tc>
          <w:tcPr>
            <w:tcW w:w="3570" w:type="dxa"/>
          </w:tcPr>
          <w:p w:rsidR="0025421A" w:rsidRPr="0025421A" w:rsidRDefault="0025421A" w:rsidP="00333660">
            <w:pPr>
              <w:pStyle w:val="Standard"/>
              <w:numPr>
                <w:ilvl w:val="0"/>
                <w:numId w:val="18"/>
              </w:numPr>
              <w:spacing w:line="240" w:lineRule="auto"/>
            </w:pPr>
            <w:r w:rsidRPr="0025421A">
              <w:t>v blokově orientovaném programovacím jazyce sestaví přehledný program k vyřešení problému</w:t>
            </w:r>
          </w:p>
          <w:p w:rsidR="0025421A" w:rsidRPr="0025421A" w:rsidRDefault="0025421A" w:rsidP="00333660">
            <w:pPr>
              <w:pStyle w:val="Standard"/>
              <w:numPr>
                <w:ilvl w:val="0"/>
                <w:numId w:val="18"/>
              </w:numPr>
              <w:spacing w:line="240" w:lineRule="auto"/>
            </w:pPr>
            <w:r w:rsidRPr="0025421A">
              <w:t>po přečtení programu vysvětlí, co vykoná</w:t>
            </w:r>
          </w:p>
          <w:p w:rsidR="0025421A" w:rsidRPr="0025421A" w:rsidRDefault="0025421A" w:rsidP="00333660">
            <w:pPr>
              <w:pStyle w:val="Standard"/>
              <w:numPr>
                <w:ilvl w:val="0"/>
                <w:numId w:val="18"/>
              </w:numPr>
              <w:spacing w:line="240" w:lineRule="auto"/>
            </w:pPr>
            <w:r w:rsidRPr="0025421A">
              <w:t>ověří správnost programu, najde a opraví v něm chyby</w:t>
            </w:r>
          </w:p>
          <w:p w:rsidR="0025421A" w:rsidRPr="0025421A" w:rsidRDefault="0025421A" w:rsidP="00333660">
            <w:pPr>
              <w:pStyle w:val="Standard"/>
              <w:numPr>
                <w:ilvl w:val="0"/>
                <w:numId w:val="18"/>
              </w:numPr>
              <w:spacing w:line="240" w:lineRule="auto"/>
            </w:pPr>
            <w:r w:rsidRPr="0025421A">
              <w:t>používá podmínky pro větvení programu, rozezná, kdy je podmínka splněna</w:t>
            </w:r>
          </w:p>
          <w:p w:rsidR="0025421A" w:rsidRPr="0025421A" w:rsidRDefault="0025421A" w:rsidP="00333660">
            <w:pPr>
              <w:pStyle w:val="Standard"/>
              <w:numPr>
                <w:ilvl w:val="0"/>
                <w:numId w:val="18"/>
              </w:numPr>
              <w:spacing w:line="240" w:lineRule="auto"/>
            </w:pPr>
            <w:r w:rsidRPr="0025421A">
              <w:t>spouští program myší, klávesnicí, interakcí postav</w:t>
            </w:r>
          </w:p>
          <w:p w:rsidR="0025421A" w:rsidRPr="0025421A" w:rsidRDefault="0025421A" w:rsidP="00333660">
            <w:pPr>
              <w:pStyle w:val="Standard"/>
              <w:numPr>
                <w:ilvl w:val="0"/>
                <w:numId w:val="18"/>
              </w:numPr>
              <w:spacing w:line="240" w:lineRule="auto"/>
            </w:pPr>
            <w:r w:rsidRPr="0025421A">
              <w:t>používá souřadnice pro programování postav</w:t>
            </w:r>
          </w:p>
          <w:p w:rsidR="0025421A" w:rsidRPr="0025421A" w:rsidRDefault="0025421A" w:rsidP="00333660">
            <w:pPr>
              <w:pStyle w:val="Standard"/>
              <w:numPr>
                <w:ilvl w:val="0"/>
                <w:numId w:val="18"/>
              </w:numPr>
              <w:spacing w:line="240" w:lineRule="auto"/>
            </w:pPr>
            <w:r w:rsidRPr="0025421A">
              <w:t>používá parametry v blocích, ve vlastních blocích</w:t>
            </w:r>
          </w:p>
          <w:p w:rsidR="0025421A" w:rsidRPr="0025421A" w:rsidRDefault="0025421A" w:rsidP="00333660">
            <w:pPr>
              <w:pStyle w:val="Standard"/>
              <w:numPr>
                <w:ilvl w:val="0"/>
                <w:numId w:val="18"/>
              </w:numPr>
              <w:spacing w:line="240" w:lineRule="auto"/>
            </w:pPr>
            <w:r w:rsidRPr="0025421A">
              <w:t>vytvoří proměnnou, změní její hodnotu, přečte a použije její hodnotu</w:t>
            </w:r>
          </w:p>
          <w:p w:rsidR="0025421A" w:rsidRPr="0025421A" w:rsidRDefault="0025421A" w:rsidP="00333660">
            <w:pPr>
              <w:pStyle w:val="Standard"/>
              <w:numPr>
                <w:ilvl w:val="0"/>
                <w:numId w:val="18"/>
              </w:numPr>
              <w:spacing w:line="240" w:lineRule="auto"/>
            </w:pPr>
            <w:r w:rsidRPr="0025421A">
              <w:t>diskutuje různé programy pro řešení problému</w:t>
            </w:r>
          </w:p>
          <w:p w:rsidR="008C56BB" w:rsidRPr="00CF3B20" w:rsidRDefault="0025421A" w:rsidP="00333660">
            <w:pPr>
              <w:pStyle w:val="Standard"/>
              <w:numPr>
                <w:ilvl w:val="0"/>
                <w:numId w:val="18"/>
              </w:numPr>
              <w:spacing w:line="240" w:lineRule="auto"/>
              <w:rPr>
                <w:color w:val="FF0000"/>
                <w:sz w:val="24"/>
                <w:szCs w:val="24"/>
              </w:rPr>
            </w:pPr>
            <w:r w:rsidRPr="0025421A">
              <w:t>hotový program upraví pro řešení příbuzného problému</w:t>
            </w:r>
          </w:p>
        </w:tc>
        <w:tc>
          <w:tcPr>
            <w:tcW w:w="3571" w:type="dxa"/>
          </w:tcPr>
          <w:p w:rsidR="008C56BB" w:rsidRDefault="0025421A" w:rsidP="0025421A">
            <w:pPr>
              <w:pStyle w:val="Standard"/>
              <w:spacing w:line="240" w:lineRule="auto"/>
              <w:rPr>
                <w:b/>
                <w:sz w:val="24"/>
                <w:lang w:val="cs-CZ"/>
              </w:rPr>
            </w:pPr>
            <w:r w:rsidRPr="0025421A">
              <w:rPr>
                <w:b/>
                <w:sz w:val="24"/>
              </w:rPr>
              <w:t>Programování – větvení, parametry a proměnné</w:t>
            </w:r>
          </w:p>
          <w:p w:rsidR="0051776F" w:rsidRDefault="0051776F" w:rsidP="00333660">
            <w:pPr>
              <w:pStyle w:val="Standard"/>
              <w:numPr>
                <w:ilvl w:val="0"/>
                <w:numId w:val="56"/>
              </w:numPr>
              <w:spacing w:line="240" w:lineRule="auto"/>
            </w:pPr>
            <w:r>
              <w:t>Větvení programu, rozhodování</w:t>
            </w:r>
          </w:p>
          <w:p w:rsidR="0051776F" w:rsidRDefault="0051776F" w:rsidP="00333660">
            <w:pPr>
              <w:pStyle w:val="Standard"/>
              <w:numPr>
                <w:ilvl w:val="0"/>
                <w:numId w:val="56"/>
              </w:numPr>
              <w:spacing w:line="240" w:lineRule="auto"/>
            </w:pPr>
            <w:r>
              <w:t>Grafický výstup, souřadnice</w:t>
            </w:r>
          </w:p>
          <w:p w:rsidR="0051776F" w:rsidRDefault="0051776F" w:rsidP="00333660">
            <w:pPr>
              <w:pStyle w:val="Standard"/>
              <w:numPr>
                <w:ilvl w:val="0"/>
                <w:numId w:val="56"/>
              </w:numPr>
              <w:spacing w:line="240" w:lineRule="auto"/>
            </w:pPr>
            <w:r>
              <w:t>Podprogramy s parametry</w:t>
            </w:r>
          </w:p>
          <w:p w:rsidR="0025421A" w:rsidRPr="0025421A" w:rsidRDefault="0051776F" w:rsidP="00333660">
            <w:pPr>
              <w:pStyle w:val="Standard"/>
              <w:numPr>
                <w:ilvl w:val="0"/>
                <w:numId w:val="56"/>
              </w:numPr>
              <w:spacing w:line="240" w:lineRule="auto"/>
              <w:rPr>
                <w:color w:val="FF0000"/>
                <w:sz w:val="24"/>
                <w:szCs w:val="24"/>
                <w:lang w:val="cs-CZ"/>
              </w:rPr>
            </w:pPr>
            <w:r>
              <w:t>Proměnné</w:t>
            </w:r>
          </w:p>
        </w:tc>
        <w:tc>
          <w:tcPr>
            <w:tcW w:w="2568" w:type="dxa"/>
          </w:tcPr>
          <w:p w:rsidR="0051776F" w:rsidRDefault="0051776F" w:rsidP="00E97D2F">
            <w:pPr>
              <w:rPr>
                <w:rFonts w:ascii="Arial" w:hAnsi="Arial" w:cs="Arial"/>
                <w:sz w:val="22"/>
                <w:szCs w:val="22"/>
              </w:rPr>
            </w:pPr>
          </w:p>
          <w:p w:rsidR="0051776F" w:rsidRDefault="0051776F" w:rsidP="00E97D2F">
            <w:pPr>
              <w:rPr>
                <w:rFonts w:ascii="Arial" w:hAnsi="Arial" w:cs="Arial"/>
                <w:sz w:val="22"/>
                <w:szCs w:val="22"/>
              </w:rPr>
            </w:pPr>
          </w:p>
          <w:p w:rsidR="008C56BB" w:rsidRDefault="008C56BB" w:rsidP="00E97D2F">
            <w:pPr>
              <w:rPr>
                <w:rFonts w:ascii="Arial" w:hAnsi="Arial" w:cs="Arial"/>
                <w:sz w:val="22"/>
                <w:szCs w:val="22"/>
              </w:rPr>
            </w:pPr>
            <w:r w:rsidRPr="0025421A">
              <w:rPr>
                <w:rFonts w:ascii="Arial" w:hAnsi="Arial" w:cs="Arial"/>
                <w:sz w:val="22"/>
                <w:szCs w:val="22"/>
              </w:rPr>
              <w:t>M-souřadnicový systém</w:t>
            </w:r>
          </w:p>
          <w:p w:rsidR="0025421A" w:rsidRPr="0025421A" w:rsidRDefault="0025421A" w:rsidP="00E97D2F">
            <w:pPr>
              <w:rPr>
                <w:rFonts w:ascii="Arial" w:hAnsi="Arial" w:cs="Arial"/>
                <w:sz w:val="22"/>
                <w:szCs w:val="22"/>
              </w:rPr>
            </w:pPr>
          </w:p>
          <w:p w:rsidR="008C56BB" w:rsidRDefault="008C56BB" w:rsidP="00E97D2F">
            <w:pPr>
              <w:rPr>
                <w:rFonts w:ascii="Arial" w:hAnsi="Arial" w:cs="Arial"/>
                <w:sz w:val="22"/>
                <w:szCs w:val="22"/>
              </w:rPr>
            </w:pPr>
            <w:r w:rsidRPr="0025421A">
              <w:rPr>
                <w:rFonts w:ascii="Arial" w:hAnsi="Arial" w:cs="Arial"/>
                <w:sz w:val="22"/>
                <w:szCs w:val="22"/>
              </w:rPr>
              <w:t>VV- animace</w:t>
            </w:r>
          </w:p>
          <w:p w:rsidR="0025421A" w:rsidRPr="0025421A" w:rsidRDefault="0025421A" w:rsidP="00E97D2F">
            <w:pPr>
              <w:rPr>
                <w:rFonts w:ascii="Arial" w:hAnsi="Arial" w:cs="Arial"/>
                <w:sz w:val="22"/>
                <w:szCs w:val="22"/>
              </w:rPr>
            </w:pPr>
          </w:p>
          <w:p w:rsidR="008C56BB" w:rsidRPr="00CF3B20" w:rsidRDefault="008C56BB" w:rsidP="00E97D2F">
            <w:pPr>
              <w:rPr>
                <w:rFonts w:ascii="Arial" w:hAnsi="Arial" w:cs="Arial"/>
                <w:color w:val="FF0000"/>
              </w:rPr>
            </w:pPr>
            <w:r w:rsidRPr="0025421A">
              <w:rPr>
                <w:rFonts w:ascii="Arial" w:hAnsi="Arial" w:cs="Arial"/>
                <w:sz w:val="22"/>
                <w:szCs w:val="22"/>
              </w:rPr>
              <w:t>OSV-diskuse a práce ve dvojici</w:t>
            </w:r>
          </w:p>
        </w:tc>
      </w:tr>
      <w:tr w:rsidR="0051776F" w:rsidRPr="00CF3B20" w:rsidTr="0025421A">
        <w:tblPrEx>
          <w:tblCellMar>
            <w:top w:w="0" w:type="dxa"/>
            <w:bottom w:w="0" w:type="dxa"/>
          </w:tblCellMar>
        </w:tblPrEx>
        <w:tc>
          <w:tcPr>
            <w:tcW w:w="3570" w:type="dxa"/>
          </w:tcPr>
          <w:p w:rsidR="0051776F" w:rsidRPr="0051776F" w:rsidRDefault="0051776F" w:rsidP="00333660">
            <w:pPr>
              <w:pStyle w:val="Standard"/>
              <w:numPr>
                <w:ilvl w:val="0"/>
                <w:numId w:val="18"/>
              </w:numPr>
              <w:spacing w:line="240" w:lineRule="auto"/>
            </w:pPr>
            <w:r w:rsidRPr="0051776F">
              <w:t>při tvorbě vzorců rozlišuje absolutní a relativní adresu buňky</w:t>
            </w:r>
          </w:p>
          <w:p w:rsidR="0051776F" w:rsidRPr="0051776F" w:rsidRDefault="0051776F" w:rsidP="00333660">
            <w:pPr>
              <w:pStyle w:val="Standard"/>
              <w:numPr>
                <w:ilvl w:val="0"/>
                <w:numId w:val="18"/>
              </w:numPr>
              <w:spacing w:line="240" w:lineRule="auto"/>
            </w:pPr>
            <w:r w:rsidRPr="0051776F">
              <w:t>používá k výpočtům funkce pracující s číselnými a textovými vstupy (průměr, maximum, pořadí, zleva, délka, počet, když)</w:t>
            </w:r>
          </w:p>
          <w:p w:rsidR="0051776F" w:rsidRPr="0051776F" w:rsidRDefault="0051776F" w:rsidP="00333660">
            <w:pPr>
              <w:pStyle w:val="Standard"/>
              <w:numPr>
                <w:ilvl w:val="0"/>
                <w:numId w:val="18"/>
              </w:numPr>
              <w:spacing w:line="240" w:lineRule="auto"/>
            </w:pPr>
            <w:r w:rsidRPr="0051776F">
              <w:t>řeší problémy výpočtem s daty</w:t>
            </w:r>
          </w:p>
          <w:p w:rsidR="0051776F" w:rsidRPr="0051776F" w:rsidRDefault="0051776F" w:rsidP="00333660">
            <w:pPr>
              <w:pStyle w:val="Standard"/>
              <w:numPr>
                <w:ilvl w:val="0"/>
                <w:numId w:val="18"/>
              </w:numPr>
              <w:spacing w:line="240" w:lineRule="auto"/>
            </w:pPr>
            <w:r w:rsidRPr="0051776F">
              <w:t>připíše do tabulky dat nový záznam</w:t>
            </w:r>
          </w:p>
          <w:p w:rsidR="0051776F" w:rsidRPr="0051776F" w:rsidRDefault="0051776F" w:rsidP="00333660">
            <w:pPr>
              <w:pStyle w:val="Standard"/>
              <w:numPr>
                <w:ilvl w:val="0"/>
                <w:numId w:val="18"/>
              </w:numPr>
              <w:spacing w:line="240" w:lineRule="auto"/>
            </w:pPr>
            <w:r w:rsidRPr="0051776F">
              <w:t>seřadí tabulku dat podle daného kritéria (velikost, abecedně)</w:t>
            </w:r>
          </w:p>
          <w:p w:rsidR="0051776F" w:rsidRPr="0051776F" w:rsidRDefault="0051776F" w:rsidP="00333660">
            <w:pPr>
              <w:pStyle w:val="Standard"/>
              <w:numPr>
                <w:ilvl w:val="0"/>
                <w:numId w:val="18"/>
              </w:numPr>
              <w:spacing w:line="240" w:lineRule="auto"/>
            </w:pPr>
            <w:r w:rsidRPr="0051776F">
              <w:t>používá filtr na výběr dat z tabulky, sestaví kritérium pro vyřešení úlohy</w:t>
            </w:r>
          </w:p>
          <w:p w:rsidR="0051776F" w:rsidRPr="0025421A" w:rsidRDefault="0051776F" w:rsidP="00333660">
            <w:pPr>
              <w:pStyle w:val="Standard"/>
              <w:numPr>
                <w:ilvl w:val="0"/>
                <w:numId w:val="18"/>
              </w:numPr>
              <w:spacing w:line="240" w:lineRule="auto"/>
            </w:pPr>
            <w:r w:rsidRPr="0051776F">
              <w:t>ověří hypotézu pomocí výpočtu, porovnáním nebo vizualizací velkého množství dat</w:t>
            </w:r>
          </w:p>
        </w:tc>
        <w:tc>
          <w:tcPr>
            <w:tcW w:w="3571" w:type="dxa"/>
          </w:tcPr>
          <w:p w:rsidR="0051776F" w:rsidRDefault="0051776F" w:rsidP="0025421A">
            <w:pPr>
              <w:pStyle w:val="Standard"/>
              <w:spacing w:line="240" w:lineRule="auto"/>
              <w:rPr>
                <w:b/>
                <w:sz w:val="24"/>
                <w:lang w:val="cs-CZ"/>
              </w:rPr>
            </w:pPr>
            <w:r w:rsidRPr="0051776F">
              <w:rPr>
                <w:b/>
                <w:sz w:val="24"/>
              </w:rPr>
              <w:t>Hromadné zpracování dat</w:t>
            </w:r>
          </w:p>
          <w:p w:rsidR="0051776F" w:rsidRDefault="0051776F" w:rsidP="00333660">
            <w:pPr>
              <w:pStyle w:val="Standard"/>
              <w:numPr>
                <w:ilvl w:val="0"/>
                <w:numId w:val="57"/>
              </w:numPr>
              <w:spacing w:line="240" w:lineRule="auto"/>
            </w:pPr>
            <w:r>
              <w:t>Relativní a absolutní adresy buněk</w:t>
            </w:r>
          </w:p>
          <w:p w:rsidR="0051776F" w:rsidRDefault="0051776F" w:rsidP="00333660">
            <w:pPr>
              <w:pStyle w:val="Standard"/>
              <w:numPr>
                <w:ilvl w:val="0"/>
                <w:numId w:val="57"/>
              </w:numPr>
              <w:spacing w:line="240" w:lineRule="auto"/>
            </w:pPr>
            <w:r>
              <w:t>Použití vzorců u různých typů dat</w:t>
            </w:r>
          </w:p>
          <w:p w:rsidR="0051776F" w:rsidRDefault="0051776F" w:rsidP="00333660">
            <w:pPr>
              <w:pStyle w:val="Standard"/>
              <w:numPr>
                <w:ilvl w:val="0"/>
                <w:numId w:val="57"/>
              </w:numPr>
              <w:spacing w:line="240" w:lineRule="auto"/>
            </w:pPr>
            <w:r>
              <w:t>Funkce s číselnými vstupy</w:t>
            </w:r>
          </w:p>
          <w:p w:rsidR="0051776F" w:rsidRDefault="0051776F" w:rsidP="00333660">
            <w:pPr>
              <w:pStyle w:val="Standard"/>
              <w:numPr>
                <w:ilvl w:val="0"/>
                <w:numId w:val="57"/>
              </w:numPr>
              <w:spacing w:line="240" w:lineRule="auto"/>
            </w:pPr>
            <w:r>
              <w:t>Funkce s textovými vstupy</w:t>
            </w:r>
          </w:p>
          <w:p w:rsidR="0051776F" w:rsidRDefault="0051776F" w:rsidP="00333660">
            <w:pPr>
              <w:pStyle w:val="Standard"/>
              <w:numPr>
                <w:ilvl w:val="0"/>
                <w:numId w:val="57"/>
              </w:numPr>
              <w:spacing w:line="240" w:lineRule="auto"/>
            </w:pPr>
            <w:r>
              <w:t>Vkládání záznamu do databázové tabulky</w:t>
            </w:r>
          </w:p>
          <w:p w:rsidR="0051776F" w:rsidRDefault="0051776F" w:rsidP="00333660">
            <w:pPr>
              <w:pStyle w:val="Standard"/>
              <w:numPr>
                <w:ilvl w:val="0"/>
                <w:numId w:val="57"/>
              </w:numPr>
              <w:spacing w:line="240" w:lineRule="auto"/>
            </w:pPr>
            <w:r>
              <w:t>Řazení dat v tabulce</w:t>
            </w:r>
          </w:p>
          <w:p w:rsidR="0051776F" w:rsidRDefault="0051776F" w:rsidP="00333660">
            <w:pPr>
              <w:pStyle w:val="Standard"/>
              <w:numPr>
                <w:ilvl w:val="0"/>
                <w:numId w:val="57"/>
              </w:numPr>
              <w:spacing w:line="240" w:lineRule="auto"/>
            </w:pPr>
            <w:r>
              <w:t>Filtrování dat v tabulce</w:t>
            </w:r>
          </w:p>
          <w:p w:rsidR="0051776F" w:rsidRPr="0051776F" w:rsidRDefault="0051776F" w:rsidP="00333660">
            <w:pPr>
              <w:pStyle w:val="Standard"/>
              <w:numPr>
                <w:ilvl w:val="0"/>
                <w:numId w:val="57"/>
              </w:numPr>
              <w:spacing w:line="240" w:lineRule="auto"/>
              <w:rPr>
                <w:b/>
                <w:sz w:val="24"/>
                <w:lang w:val="cs-CZ"/>
              </w:rPr>
            </w:pPr>
            <w:r>
              <w:t>Zpracování výstupů z velkých souborů dat</w:t>
            </w:r>
          </w:p>
        </w:tc>
        <w:tc>
          <w:tcPr>
            <w:tcW w:w="2568" w:type="dxa"/>
          </w:tcPr>
          <w:p w:rsidR="0051776F" w:rsidRDefault="0051776F" w:rsidP="0051776F">
            <w:pPr>
              <w:rPr>
                <w:rFonts w:ascii="Arial" w:hAnsi="Arial" w:cs="Arial"/>
                <w:sz w:val="22"/>
                <w:szCs w:val="22"/>
              </w:rPr>
            </w:pPr>
          </w:p>
          <w:p w:rsidR="0051776F" w:rsidRDefault="0051776F" w:rsidP="0051776F">
            <w:pPr>
              <w:rPr>
                <w:rFonts w:ascii="Arial" w:hAnsi="Arial" w:cs="Arial"/>
                <w:sz w:val="22"/>
                <w:szCs w:val="22"/>
              </w:rPr>
            </w:pPr>
          </w:p>
          <w:p w:rsidR="0051776F" w:rsidRDefault="0051776F" w:rsidP="0051776F">
            <w:pPr>
              <w:rPr>
                <w:rFonts w:ascii="Arial" w:hAnsi="Arial" w:cs="Arial"/>
                <w:sz w:val="22"/>
                <w:szCs w:val="22"/>
              </w:rPr>
            </w:pPr>
            <w:r w:rsidRPr="0051776F">
              <w:rPr>
                <w:rFonts w:ascii="Arial" w:hAnsi="Arial" w:cs="Arial"/>
                <w:sz w:val="22"/>
                <w:szCs w:val="22"/>
              </w:rPr>
              <w:t>Z-geografické údaje o státech světa</w:t>
            </w:r>
          </w:p>
          <w:p w:rsidR="0051776F" w:rsidRPr="0051776F" w:rsidRDefault="0051776F" w:rsidP="0051776F">
            <w:pPr>
              <w:rPr>
                <w:rFonts w:ascii="Arial" w:hAnsi="Arial" w:cs="Arial"/>
                <w:sz w:val="22"/>
                <w:szCs w:val="22"/>
              </w:rPr>
            </w:pPr>
          </w:p>
          <w:p w:rsidR="0051776F" w:rsidRPr="0051776F" w:rsidRDefault="0051776F" w:rsidP="0051776F">
            <w:pPr>
              <w:rPr>
                <w:rFonts w:ascii="Arial" w:hAnsi="Arial" w:cs="Arial"/>
                <w:sz w:val="22"/>
                <w:szCs w:val="22"/>
              </w:rPr>
            </w:pPr>
            <w:r w:rsidRPr="0051776F">
              <w:rPr>
                <w:rFonts w:ascii="Arial" w:hAnsi="Arial" w:cs="Arial"/>
                <w:sz w:val="22"/>
                <w:szCs w:val="22"/>
              </w:rPr>
              <w:t>M-vzorce pro zpracování dat</w:t>
            </w:r>
          </w:p>
          <w:p w:rsidR="0051776F" w:rsidRPr="0025421A" w:rsidRDefault="0051776F" w:rsidP="00E97D2F">
            <w:pPr>
              <w:rPr>
                <w:rFonts w:ascii="Arial" w:hAnsi="Arial" w:cs="Arial"/>
                <w:sz w:val="22"/>
                <w:szCs w:val="22"/>
              </w:rPr>
            </w:pPr>
          </w:p>
        </w:tc>
      </w:tr>
    </w:tbl>
    <w:p w:rsidR="008C56BB" w:rsidRPr="00CF3B20" w:rsidRDefault="008C56BB" w:rsidP="008C56BB">
      <w:pPr>
        <w:jc w:val="both"/>
        <w:rPr>
          <w:rFonts w:ascii="Arial" w:hAnsi="Arial" w:cs="Arial"/>
          <w:b/>
          <w:bCs/>
          <w:color w:val="FF0000"/>
        </w:rPr>
      </w:pPr>
    </w:p>
    <w:p w:rsidR="008C56BB" w:rsidRPr="0051776F" w:rsidRDefault="0051776F" w:rsidP="008C56BB">
      <w:pPr>
        <w:jc w:val="both"/>
        <w:rPr>
          <w:rFonts w:ascii="Arial" w:hAnsi="Arial" w:cs="Arial"/>
          <w:b/>
          <w:bCs/>
        </w:rPr>
      </w:pPr>
      <w:r>
        <w:rPr>
          <w:rFonts w:ascii="Arial" w:hAnsi="Arial" w:cs="Arial"/>
          <w:b/>
          <w:bCs/>
        </w:rPr>
        <w:t>Ročník: 9.</w:t>
      </w:r>
    </w:p>
    <w:p w:rsidR="008C56BB" w:rsidRPr="00CF3B20" w:rsidRDefault="008C56BB" w:rsidP="008C56BB">
      <w:pPr>
        <w:pStyle w:val="Nadpis4"/>
        <w:widowControl w:val="0"/>
        <w:jc w:val="left"/>
        <w:rPr>
          <w:rFonts w:ascii="Arial" w:hAnsi="Arial" w:cs="Arial"/>
          <w:b w:val="0"/>
          <w:color w:val="FF000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0"/>
        <w:gridCol w:w="3571"/>
        <w:gridCol w:w="2568"/>
      </w:tblGrid>
      <w:tr w:rsidR="008C56BB" w:rsidRPr="00CF3B20" w:rsidTr="00840A01">
        <w:tblPrEx>
          <w:tblCellMar>
            <w:top w:w="0" w:type="dxa"/>
            <w:bottom w:w="0" w:type="dxa"/>
          </w:tblCellMar>
        </w:tblPrEx>
        <w:trPr>
          <w:trHeight w:val="20"/>
          <w:tblHeader/>
        </w:trPr>
        <w:tc>
          <w:tcPr>
            <w:tcW w:w="3570" w:type="dxa"/>
          </w:tcPr>
          <w:p w:rsidR="008C56BB" w:rsidRPr="0051776F" w:rsidRDefault="008C56BB" w:rsidP="00E97D2F">
            <w:pPr>
              <w:pStyle w:val="Zhlav"/>
              <w:tabs>
                <w:tab w:val="clear" w:pos="4536"/>
                <w:tab w:val="clear" w:pos="9072"/>
              </w:tabs>
              <w:rPr>
                <w:rFonts w:ascii="Arial" w:hAnsi="Arial" w:cs="Arial"/>
                <w:b/>
                <w:bCs/>
              </w:rPr>
            </w:pPr>
            <w:r w:rsidRPr="0051776F">
              <w:rPr>
                <w:rFonts w:ascii="Arial" w:hAnsi="Arial" w:cs="Arial"/>
                <w:b/>
                <w:bCs/>
              </w:rPr>
              <w:t>Očekávané výstupy</w:t>
            </w:r>
          </w:p>
        </w:tc>
        <w:tc>
          <w:tcPr>
            <w:tcW w:w="3571" w:type="dxa"/>
          </w:tcPr>
          <w:p w:rsidR="008C56BB" w:rsidRPr="0051776F" w:rsidRDefault="008C56BB" w:rsidP="00E97D2F">
            <w:pPr>
              <w:pStyle w:val="Zhlav"/>
              <w:tabs>
                <w:tab w:val="clear" w:pos="4536"/>
                <w:tab w:val="clear" w:pos="9072"/>
              </w:tabs>
              <w:rPr>
                <w:rFonts w:ascii="Arial" w:hAnsi="Arial" w:cs="Arial"/>
                <w:b/>
                <w:bCs/>
              </w:rPr>
            </w:pPr>
            <w:r w:rsidRPr="0051776F">
              <w:rPr>
                <w:rFonts w:ascii="Arial" w:hAnsi="Arial" w:cs="Arial"/>
                <w:b/>
                <w:bCs/>
              </w:rPr>
              <w:t xml:space="preserve">Učivo </w:t>
            </w:r>
          </w:p>
          <w:p w:rsidR="008C56BB" w:rsidRPr="0051776F" w:rsidRDefault="008C56BB" w:rsidP="00E97D2F">
            <w:pPr>
              <w:pStyle w:val="Zhlav"/>
              <w:tabs>
                <w:tab w:val="clear" w:pos="4536"/>
                <w:tab w:val="clear" w:pos="9072"/>
              </w:tabs>
              <w:rPr>
                <w:rFonts w:ascii="Arial" w:hAnsi="Arial" w:cs="Arial"/>
                <w:b/>
                <w:bCs/>
                <w:u w:val="single"/>
              </w:rPr>
            </w:pPr>
          </w:p>
        </w:tc>
        <w:tc>
          <w:tcPr>
            <w:tcW w:w="2568" w:type="dxa"/>
          </w:tcPr>
          <w:p w:rsidR="008C56BB" w:rsidRPr="0051776F" w:rsidRDefault="008C56BB" w:rsidP="00E97D2F">
            <w:pPr>
              <w:pStyle w:val="Zhlav"/>
              <w:tabs>
                <w:tab w:val="clear" w:pos="4536"/>
                <w:tab w:val="clear" w:pos="9072"/>
              </w:tabs>
              <w:rPr>
                <w:rFonts w:ascii="Arial" w:hAnsi="Arial" w:cs="Arial"/>
                <w:b/>
                <w:bCs/>
              </w:rPr>
            </w:pPr>
            <w:r w:rsidRPr="0051776F">
              <w:rPr>
                <w:rFonts w:ascii="Arial" w:hAnsi="Arial" w:cs="Arial"/>
                <w:b/>
                <w:bCs/>
              </w:rPr>
              <w:t>Průřezová témata,</w:t>
            </w:r>
          </w:p>
          <w:p w:rsidR="008C56BB" w:rsidRPr="0051776F" w:rsidRDefault="008C56BB" w:rsidP="00E97D2F">
            <w:pPr>
              <w:pStyle w:val="Zhlav"/>
              <w:tabs>
                <w:tab w:val="clear" w:pos="4536"/>
                <w:tab w:val="clear" w:pos="9072"/>
              </w:tabs>
              <w:rPr>
                <w:rFonts w:ascii="Arial" w:hAnsi="Arial" w:cs="Arial"/>
                <w:b/>
                <w:bCs/>
              </w:rPr>
            </w:pPr>
            <w:r w:rsidRPr="0051776F">
              <w:rPr>
                <w:rFonts w:ascii="Arial" w:hAnsi="Arial" w:cs="Arial"/>
                <w:b/>
                <w:bCs/>
              </w:rPr>
              <w:t>mezipředmětové vztahy</w:t>
            </w:r>
          </w:p>
        </w:tc>
      </w:tr>
      <w:tr w:rsidR="008C56BB" w:rsidRPr="00CF3B20" w:rsidTr="00840A01">
        <w:tblPrEx>
          <w:tblCellMar>
            <w:top w:w="0" w:type="dxa"/>
            <w:bottom w:w="0" w:type="dxa"/>
          </w:tblCellMar>
        </w:tblPrEx>
        <w:tc>
          <w:tcPr>
            <w:tcW w:w="3570" w:type="dxa"/>
          </w:tcPr>
          <w:p w:rsidR="0051776F" w:rsidRPr="00840A01" w:rsidRDefault="0051776F" w:rsidP="00333660">
            <w:pPr>
              <w:pStyle w:val="Standard"/>
              <w:numPr>
                <w:ilvl w:val="0"/>
                <w:numId w:val="18"/>
              </w:numPr>
              <w:spacing w:line="240" w:lineRule="auto"/>
            </w:pPr>
            <w:r w:rsidRPr="00840A01">
              <w:lastRenderedPageBreak/>
              <w:t>řeší problémy sestavením algoritmu</w:t>
            </w:r>
          </w:p>
          <w:p w:rsidR="0051776F" w:rsidRPr="00840A01" w:rsidRDefault="0051776F" w:rsidP="00333660">
            <w:pPr>
              <w:pStyle w:val="Standard"/>
              <w:numPr>
                <w:ilvl w:val="0"/>
                <w:numId w:val="18"/>
              </w:numPr>
              <w:spacing w:line="240" w:lineRule="auto"/>
            </w:pPr>
            <w:r w:rsidRPr="00840A01">
              <w:t>v blokově orientovaném programovacím jazyce sestaví přehledný program k vyřešení problému</w:t>
            </w:r>
          </w:p>
          <w:p w:rsidR="0051776F" w:rsidRPr="00840A01" w:rsidRDefault="0051776F" w:rsidP="00333660">
            <w:pPr>
              <w:pStyle w:val="Standard"/>
              <w:numPr>
                <w:ilvl w:val="0"/>
                <w:numId w:val="18"/>
              </w:numPr>
              <w:spacing w:line="240" w:lineRule="auto"/>
            </w:pPr>
            <w:r w:rsidRPr="00840A01">
              <w:t>ověří správnost programu, najde a opraví v něm chyby</w:t>
            </w:r>
          </w:p>
          <w:p w:rsidR="0051776F" w:rsidRPr="00840A01" w:rsidRDefault="0051776F" w:rsidP="00333660">
            <w:pPr>
              <w:pStyle w:val="Standard"/>
              <w:numPr>
                <w:ilvl w:val="0"/>
                <w:numId w:val="18"/>
              </w:numPr>
              <w:spacing w:line="240" w:lineRule="auto"/>
            </w:pPr>
            <w:r w:rsidRPr="00840A01">
              <w:t>diskutuje různé programy pro řešení problému</w:t>
            </w:r>
          </w:p>
          <w:p w:rsidR="0051776F" w:rsidRPr="00840A01" w:rsidRDefault="0051776F" w:rsidP="00333660">
            <w:pPr>
              <w:pStyle w:val="Standard"/>
              <w:numPr>
                <w:ilvl w:val="0"/>
                <w:numId w:val="18"/>
              </w:numPr>
              <w:spacing w:line="240" w:lineRule="auto"/>
            </w:pPr>
            <w:r w:rsidRPr="00840A01">
              <w:t>vybere z více možností vhodný program pro řešený problém a svůj výběr zdůvodní</w:t>
            </w:r>
          </w:p>
          <w:p w:rsidR="0051776F" w:rsidRPr="00840A01" w:rsidRDefault="0051776F" w:rsidP="00333660">
            <w:pPr>
              <w:pStyle w:val="Standard"/>
              <w:numPr>
                <w:ilvl w:val="0"/>
                <w:numId w:val="18"/>
              </w:numPr>
              <w:spacing w:line="240" w:lineRule="auto"/>
            </w:pPr>
            <w:r w:rsidRPr="00840A01">
              <w:t>řeší problém jeho rozdělením na části pomocí vlastních bloků</w:t>
            </w:r>
          </w:p>
          <w:p w:rsidR="0051776F" w:rsidRPr="00840A01" w:rsidRDefault="0051776F" w:rsidP="00333660">
            <w:pPr>
              <w:pStyle w:val="Standard"/>
              <w:numPr>
                <w:ilvl w:val="0"/>
                <w:numId w:val="18"/>
              </w:numPr>
              <w:spacing w:line="240" w:lineRule="auto"/>
            </w:pPr>
            <w:r w:rsidRPr="00840A01">
              <w:t>hotový program upraví pro řešení příbuzného problému</w:t>
            </w:r>
          </w:p>
          <w:p w:rsidR="008C56BB" w:rsidRPr="00840A01" w:rsidRDefault="0051776F" w:rsidP="00333660">
            <w:pPr>
              <w:pStyle w:val="Standard"/>
              <w:numPr>
                <w:ilvl w:val="0"/>
                <w:numId w:val="18"/>
              </w:numPr>
              <w:spacing w:line="240" w:lineRule="auto"/>
            </w:pPr>
            <w:r w:rsidRPr="00840A01">
              <w:t>zvažuje přístupnost vytvořeného programu různým skupinám uživatelů a dopady na ně</w:t>
            </w:r>
          </w:p>
        </w:tc>
        <w:tc>
          <w:tcPr>
            <w:tcW w:w="3571" w:type="dxa"/>
          </w:tcPr>
          <w:p w:rsidR="008C56BB" w:rsidRPr="00840A01" w:rsidRDefault="0051776F" w:rsidP="0051776F">
            <w:pPr>
              <w:pStyle w:val="Standard"/>
              <w:spacing w:line="240" w:lineRule="auto"/>
              <w:rPr>
                <w:b/>
                <w:sz w:val="24"/>
              </w:rPr>
            </w:pPr>
            <w:r w:rsidRPr="00840A01">
              <w:rPr>
                <w:b/>
                <w:sz w:val="24"/>
              </w:rPr>
              <w:t>Programovací projekty</w:t>
            </w:r>
          </w:p>
          <w:p w:rsidR="00840A01" w:rsidRDefault="00840A01" w:rsidP="00333660">
            <w:pPr>
              <w:pStyle w:val="Standard"/>
              <w:numPr>
                <w:ilvl w:val="0"/>
                <w:numId w:val="60"/>
              </w:numPr>
              <w:spacing w:line="240" w:lineRule="auto"/>
            </w:pPr>
            <w:r>
              <w:t>Programovací projekt a plán jeho realizace</w:t>
            </w:r>
          </w:p>
          <w:p w:rsidR="00840A01" w:rsidRDefault="00840A01" w:rsidP="00333660">
            <w:pPr>
              <w:pStyle w:val="Standard"/>
              <w:numPr>
                <w:ilvl w:val="0"/>
                <w:numId w:val="60"/>
              </w:numPr>
              <w:spacing w:line="240" w:lineRule="auto"/>
            </w:pPr>
            <w:r>
              <w:t>Popsání problému</w:t>
            </w:r>
          </w:p>
          <w:p w:rsidR="00840A01" w:rsidRDefault="00840A01" w:rsidP="00333660">
            <w:pPr>
              <w:pStyle w:val="Standard"/>
              <w:numPr>
                <w:ilvl w:val="0"/>
                <w:numId w:val="60"/>
              </w:numPr>
              <w:spacing w:line="240" w:lineRule="auto"/>
            </w:pPr>
            <w:r>
              <w:t>Testování, odladění, odstranění chyb</w:t>
            </w:r>
          </w:p>
          <w:p w:rsidR="00840A01" w:rsidRDefault="00840A01" w:rsidP="00333660">
            <w:pPr>
              <w:pStyle w:val="Standard"/>
              <w:numPr>
                <w:ilvl w:val="0"/>
                <w:numId w:val="60"/>
              </w:numPr>
              <w:spacing w:line="240" w:lineRule="auto"/>
            </w:pPr>
            <w:r>
              <w:t>Pohyb v souřadnicích</w:t>
            </w:r>
          </w:p>
          <w:p w:rsidR="00840A01" w:rsidRDefault="00840A01" w:rsidP="00333660">
            <w:pPr>
              <w:pStyle w:val="Standard"/>
              <w:numPr>
                <w:ilvl w:val="0"/>
                <w:numId w:val="60"/>
              </w:numPr>
              <w:spacing w:line="240" w:lineRule="auto"/>
            </w:pPr>
            <w:r>
              <w:t>Ovládání myší, posílání zpráv</w:t>
            </w:r>
          </w:p>
          <w:p w:rsidR="00840A01" w:rsidRDefault="00840A01" w:rsidP="00333660">
            <w:pPr>
              <w:pStyle w:val="Standard"/>
              <w:numPr>
                <w:ilvl w:val="0"/>
                <w:numId w:val="60"/>
              </w:numPr>
              <w:spacing w:line="240" w:lineRule="auto"/>
            </w:pPr>
            <w:r>
              <w:t>Vytváření proměnné, seznamu, hodnoty prvků seznamu</w:t>
            </w:r>
          </w:p>
          <w:p w:rsidR="00840A01" w:rsidRDefault="00840A01" w:rsidP="00333660">
            <w:pPr>
              <w:pStyle w:val="Standard"/>
              <w:numPr>
                <w:ilvl w:val="0"/>
                <w:numId w:val="60"/>
              </w:numPr>
              <w:spacing w:line="240" w:lineRule="auto"/>
            </w:pPr>
            <w:r>
              <w:t>Nástroje zvuku, úpravy seznamu</w:t>
            </w:r>
          </w:p>
          <w:p w:rsidR="00840A01" w:rsidRDefault="00840A01" w:rsidP="00333660">
            <w:pPr>
              <w:pStyle w:val="Standard"/>
              <w:numPr>
                <w:ilvl w:val="0"/>
                <w:numId w:val="60"/>
              </w:numPr>
              <w:spacing w:line="240" w:lineRule="auto"/>
            </w:pPr>
            <w:r>
              <w:t>Import a editace kostýmů, podmínky</w:t>
            </w:r>
          </w:p>
          <w:p w:rsidR="00840A01" w:rsidRDefault="00840A01" w:rsidP="00333660">
            <w:pPr>
              <w:pStyle w:val="Standard"/>
              <w:numPr>
                <w:ilvl w:val="0"/>
                <w:numId w:val="60"/>
              </w:numPr>
              <w:spacing w:line="240" w:lineRule="auto"/>
            </w:pPr>
            <w:r>
              <w:t>Návrh postupu, klonování.</w:t>
            </w:r>
          </w:p>
          <w:p w:rsidR="00840A01" w:rsidRDefault="00840A01" w:rsidP="00333660">
            <w:pPr>
              <w:pStyle w:val="Standard"/>
              <w:numPr>
                <w:ilvl w:val="0"/>
                <w:numId w:val="60"/>
              </w:numPr>
              <w:spacing w:line="240" w:lineRule="auto"/>
            </w:pPr>
            <w:r>
              <w:t>Animace kostýmů postav, události</w:t>
            </w:r>
          </w:p>
          <w:p w:rsidR="00840A01" w:rsidRDefault="00840A01" w:rsidP="00333660">
            <w:pPr>
              <w:pStyle w:val="Standard"/>
              <w:numPr>
                <w:ilvl w:val="0"/>
                <w:numId w:val="60"/>
              </w:numPr>
              <w:spacing w:line="240" w:lineRule="auto"/>
            </w:pPr>
            <w:r>
              <w:t>Analýza a návrh hry, střídání pozadí, proměnné</w:t>
            </w:r>
          </w:p>
          <w:p w:rsidR="00840A01" w:rsidRDefault="00840A01" w:rsidP="00333660">
            <w:pPr>
              <w:pStyle w:val="Standard"/>
              <w:numPr>
                <w:ilvl w:val="0"/>
                <w:numId w:val="60"/>
              </w:numPr>
              <w:tabs>
                <w:tab w:val="right" w:pos="3431"/>
              </w:tabs>
              <w:spacing w:line="240" w:lineRule="auto"/>
            </w:pPr>
            <w:r>
              <w:t>Výrazy s proměnnou</w:t>
            </w:r>
            <w:r>
              <w:tab/>
            </w:r>
          </w:p>
          <w:p w:rsidR="00840A01" w:rsidRDefault="00840A01" w:rsidP="00333660">
            <w:pPr>
              <w:pStyle w:val="Standard"/>
              <w:numPr>
                <w:ilvl w:val="0"/>
                <w:numId w:val="60"/>
              </w:numPr>
              <w:spacing w:line="240" w:lineRule="auto"/>
            </w:pPr>
            <w:r>
              <w:t>Tvorba hry s ovládáním, více seznamů</w:t>
            </w:r>
          </w:p>
          <w:p w:rsidR="00840A01" w:rsidRPr="00840A01" w:rsidRDefault="00840A01" w:rsidP="00333660">
            <w:pPr>
              <w:pStyle w:val="Standard"/>
              <w:numPr>
                <w:ilvl w:val="0"/>
                <w:numId w:val="60"/>
              </w:numPr>
              <w:spacing w:line="240" w:lineRule="auto"/>
              <w:rPr>
                <w:color w:val="FF0000"/>
                <w:sz w:val="24"/>
                <w:szCs w:val="24"/>
                <w:lang w:val="cs-CZ"/>
              </w:rPr>
            </w:pPr>
            <w:r>
              <w:t>Tvorba hry, příkazy hudby, proměnné a seznamy</w:t>
            </w:r>
          </w:p>
        </w:tc>
        <w:tc>
          <w:tcPr>
            <w:tcW w:w="2568" w:type="dxa"/>
          </w:tcPr>
          <w:p w:rsidR="00840A01" w:rsidRDefault="00840A01" w:rsidP="00E97D2F">
            <w:pPr>
              <w:rPr>
                <w:rFonts w:ascii="Arial" w:hAnsi="Arial" w:cs="Arial"/>
                <w:sz w:val="22"/>
                <w:szCs w:val="22"/>
              </w:rPr>
            </w:pPr>
          </w:p>
          <w:p w:rsidR="00840A01" w:rsidRDefault="00840A01" w:rsidP="00E97D2F">
            <w:pPr>
              <w:rPr>
                <w:rFonts w:ascii="Arial" w:hAnsi="Arial" w:cs="Arial"/>
                <w:sz w:val="22"/>
                <w:szCs w:val="22"/>
              </w:rPr>
            </w:pPr>
          </w:p>
          <w:p w:rsidR="00840A01" w:rsidRDefault="00840A01" w:rsidP="00E97D2F">
            <w:pPr>
              <w:rPr>
                <w:rFonts w:ascii="Arial" w:hAnsi="Arial" w:cs="Arial"/>
                <w:sz w:val="22"/>
                <w:szCs w:val="22"/>
              </w:rPr>
            </w:pPr>
          </w:p>
          <w:p w:rsidR="00840A01" w:rsidRDefault="00840A01" w:rsidP="00E97D2F">
            <w:pPr>
              <w:rPr>
                <w:rFonts w:ascii="Arial" w:hAnsi="Arial" w:cs="Arial"/>
                <w:sz w:val="22"/>
                <w:szCs w:val="22"/>
              </w:rPr>
            </w:pPr>
          </w:p>
          <w:p w:rsidR="008C56BB" w:rsidRDefault="008C56BB" w:rsidP="00E97D2F">
            <w:pPr>
              <w:rPr>
                <w:rFonts w:ascii="Arial" w:hAnsi="Arial" w:cs="Arial"/>
                <w:sz w:val="22"/>
                <w:szCs w:val="22"/>
              </w:rPr>
            </w:pPr>
            <w:r w:rsidRPr="00840A01">
              <w:rPr>
                <w:rFonts w:ascii="Arial" w:hAnsi="Arial" w:cs="Arial"/>
                <w:sz w:val="22"/>
                <w:szCs w:val="22"/>
              </w:rPr>
              <w:t>EGS-globální dopad robotizace práce na lidi</w:t>
            </w:r>
          </w:p>
          <w:p w:rsidR="00840A01" w:rsidRPr="00840A01" w:rsidRDefault="00840A01" w:rsidP="00E97D2F">
            <w:pPr>
              <w:rPr>
                <w:rFonts w:ascii="Arial" w:hAnsi="Arial" w:cs="Arial"/>
                <w:sz w:val="22"/>
                <w:szCs w:val="22"/>
              </w:rPr>
            </w:pPr>
          </w:p>
          <w:p w:rsidR="008C56BB" w:rsidRDefault="008C56BB" w:rsidP="00E97D2F">
            <w:pPr>
              <w:rPr>
                <w:rFonts w:ascii="Arial" w:hAnsi="Arial" w:cs="Arial"/>
                <w:sz w:val="22"/>
                <w:szCs w:val="22"/>
              </w:rPr>
            </w:pPr>
            <w:r w:rsidRPr="00840A01">
              <w:rPr>
                <w:rFonts w:ascii="Arial" w:hAnsi="Arial" w:cs="Arial"/>
                <w:sz w:val="22"/>
                <w:szCs w:val="22"/>
              </w:rPr>
              <w:t>VV-animace</w:t>
            </w:r>
          </w:p>
          <w:p w:rsidR="00840A01" w:rsidRPr="00840A01" w:rsidRDefault="00840A01" w:rsidP="00E97D2F">
            <w:pPr>
              <w:rPr>
                <w:rFonts w:ascii="Arial" w:hAnsi="Arial" w:cs="Arial"/>
                <w:sz w:val="22"/>
                <w:szCs w:val="22"/>
              </w:rPr>
            </w:pPr>
          </w:p>
          <w:p w:rsidR="008C56BB" w:rsidRDefault="008C56BB" w:rsidP="00E97D2F">
            <w:pPr>
              <w:rPr>
                <w:rFonts w:ascii="Arial" w:hAnsi="Arial" w:cs="Arial"/>
                <w:sz w:val="22"/>
                <w:szCs w:val="22"/>
              </w:rPr>
            </w:pPr>
            <w:r w:rsidRPr="00840A01">
              <w:rPr>
                <w:rFonts w:ascii="Arial" w:hAnsi="Arial" w:cs="Arial"/>
                <w:sz w:val="22"/>
                <w:szCs w:val="22"/>
              </w:rPr>
              <w:t>OSV-diskuse</w:t>
            </w:r>
          </w:p>
          <w:p w:rsidR="00840A01" w:rsidRPr="00840A01" w:rsidRDefault="00840A01" w:rsidP="00E97D2F">
            <w:pPr>
              <w:rPr>
                <w:rFonts w:ascii="Arial" w:hAnsi="Arial" w:cs="Arial"/>
                <w:sz w:val="22"/>
                <w:szCs w:val="22"/>
              </w:rPr>
            </w:pPr>
          </w:p>
          <w:p w:rsidR="008C56BB" w:rsidRPr="00CF3B20" w:rsidRDefault="008C56BB" w:rsidP="00E97D2F">
            <w:pPr>
              <w:rPr>
                <w:rFonts w:ascii="Arial" w:hAnsi="Arial" w:cs="Arial"/>
                <w:color w:val="FF0000"/>
              </w:rPr>
            </w:pPr>
            <w:r w:rsidRPr="00840A01">
              <w:rPr>
                <w:rFonts w:ascii="Arial" w:hAnsi="Arial" w:cs="Arial"/>
                <w:sz w:val="22"/>
                <w:szCs w:val="22"/>
              </w:rPr>
              <w:t>HV-kvalita zvuku a rytmizace</w:t>
            </w:r>
          </w:p>
        </w:tc>
      </w:tr>
      <w:tr w:rsidR="0051776F" w:rsidRPr="00CF3B20" w:rsidTr="00840A01">
        <w:tblPrEx>
          <w:tblCellMar>
            <w:top w:w="0" w:type="dxa"/>
            <w:bottom w:w="0" w:type="dxa"/>
          </w:tblCellMar>
        </w:tblPrEx>
        <w:tc>
          <w:tcPr>
            <w:tcW w:w="3570" w:type="dxa"/>
          </w:tcPr>
          <w:p w:rsidR="00840A01" w:rsidRPr="00840A01" w:rsidRDefault="00840A01" w:rsidP="00333660">
            <w:pPr>
              <w:pStyle w:val="Standard"/>
              <w:numPr>
                <w:ilvl w:val="0"/>
                <w:numId w:val="18"/>
              </w:numPr>
              <w:spacing w:line="240" w:lineRule="auto"/>
            </w:pPr>
            <w:r w:rsidRPr="00840A01">
              <w:t>pojmenuje části počítače a popíše, jak spolu souvisí</w:t>
            </w:r>
          </w:p>
          <w:p w:rsidR="00840A01" w:rsidRPr="00840A01" w:rsidRDefault="00840A01" w:rsidP="00333660">
            <w:pPr>
              <w:pStyle w:val="Standard"/>
              <w:numPr>
                <w:ilvl w:val="0"/>
                <w:numId w:val="18"/>
              </w:numPr>
              <w:spacing w:line="240" w:lineRule="auto"/>
            </w:pPr>
            <w:r w:rsidRPr="00840A01">
              <w:t>vysvětlí rozdíl mezi programovým a technickým vybavením</w:t>
            </w:r>
          </w:p>
          <w:p w:rsidR="00840A01" w:rsidRPr="00840A01" w:rsidRDefault="00840A01" w:rsidP="00333660">
            <w:pPr>
              <w:pStyle w:val="Standard"/>
              <w:numPr>
                <w:ilvl w:val="0"/>
                <w:numId w:val="18"/>
              </w:numPr>
              <w:spacing w:line="240" w:lineRule="auto"/>
            </w:pPr>
            <w:r w:rsidRPr="00840A01">
              <w:t>diskutuje o funkcích operačního systému a popíše stejné a odlišné prvky některých z nich</w:t>
            </w:r>
          </w:p>
          <w:p w:rsidR="00840A01" w:rsidRPr="00840A01" w:rsidRDefault="00840A01" w:rsidP="00333660">
            <w:pPr>
              <w:pStyle w:val="Standard"/>
              <w:numPr>
                <w:ilvl w:val="0"/>
                <w:numId w:val="18"/>
              </w:numPr>
              <w:spacing w:line="240" w:lineRule="auto"/>
            </w:pPr>
            <w:r w:rsidRPr="00840A01">
              <w:t>na příkladu ukáže, jaký význam má komprese dat</w:t>
            </w:r>
          </w:p>
          <w:p w:rsidR="00840A01" w:rsidRPr="00840A01" w:rsidRDefault="00840A01" w:rsidP="00333660">
            <w:pPr>
              <w:pStyle w:val="Standard"/>
              <w:numPr>
                <w:ilvl w:val="0"/>
                <w:numId w:val="18"/>
              </w:numPr>
              <w:spacing w:line="240" w:lineRule="auto"/>
            </w:pPr>
            <w:r w:rsidRPr="00840A01">
              <w:t>popíše, jak fungují vybrané technologie z okolí, které považuje za inovativní</w:t>
            </w:r>
          </w:p>
          <w:p w:rsidR="00840A01" w:rsidRPr="00840A01" w:rsidRDefault="00840A01" w:rsidP="00333660">
            <w:pPr>
              <w:pStyle w:val="Standard"/>
              <w:numPr>
                <w:ilvl w:val="0"/>
                <w:numId w:val="18"/>
              </w:numPr>
              <w:spacing w:line="240" w:lineRule="auto"/>
            </w:pPr>
            <w:r w:rsidRPr="00840A01">
              <w:t>na schematickém modelu popíše princip zasílání dat po počítačové síti</w:t>
            </w:r>
          </w:p>
          <w:p w:rsidR="00840A01" w:rsidRPr="00840A01" w:rsidRDefault="00840A01" w:rsidP="00333660">
            <w:pPr>
              <w:pStyle w:val="Standard"/>
              <w:numPr>
                <w:ilvl w:val="0"/>
                <w:numId w:val="18"/>
              </w:numPr>
              <w:spacing w:line="240" w:lineRule="auto"/>
            </w:pPr>
            <w:r w:rsidRPr="00840A01">
              <w:t>vysvětlí vrstevníkovi, jak fungují některé služby internetu</w:t>
            </w:r>
          </w:p>
          <w:p w:rsidR="00840A01" w:rsidRPr="00840A01" w:rsidRDefault="00840A01" w:rsidP="00333660">
            <w:pPr>
              <w:pStyle w:val="Standard"/>
              <w:numPr>
                <w:ilvl w:val="0"/>
                <w:numId w:val="18"/>
              </w:numPr>
              <w:spacing w:line="240" w:lineRule="auto"/>
            </w:pPr>
            <w:r w:rsidRPr="00840A01">
              <w:t>diskutuje o cílech a metodách hackerů</w:t>
            </w:r>
          </w:p>
          <w:p w:rsidR="00840A01" w:rsidRPr="00840A01" w:rsidRDefault="00840A01" w:rsidP="00333660">
            <w:pPr>
              <w:pStyle w:val="Standard"/>
              <w:numPr>
                <w:ilvl w:val="0"/>
                <w:numId w:val="18"/>
              </w:numPr>
              <w:spacing w:line="240" w:lineRule="auto"/>
            </w:pPr>
            <w:r w:rsidRPr="00840A01">
              <w:t>vytvoří myšlenkovou mapu prvků zabezpečení počítače a dat</w:t>
            </w:r>
          </w:p>
          <w:p w:rsidR="0051776F" w:rsidRPr="00840A01" w:rsidRDefault="00840A01" w:rsidP="00333660">
            <w:pPr>
              <w:pStyle w:val="Standard"/>
              <w:numPr>
                <w:ilvl w:val="0"/>
                <w:numId w:val="18"/>
              </w:numPr>
              <w:spacing w:line="240" w:lineRule="auto"/>
            </w:pPr>
            <w:r w:rsidRPr="00840A01">
              <w:t>diskutuje, čím vším vytváří svou digitální stopu</w:t>
            </w:r>
          </w:p>
        </w:tc>
        <w:tc>
          <w:tcPr>
            <w:tcW w:w="3571" w:type="dxa"/>
          </w:tcPr>
          <w:p w:rsidR="0051776F" w:rsidRPr="00840A01" w:rsidRDefault="00840A01" w:rsidP="0051776F">
            <w:pPr>
              <w:pStyle w:val="Standard"/>
              <w:spacing w:line="240" w:lineRule="auto"/>
              <w:rPr>
                <w:b/>
                <w:sz w:val="24"/>
              </w:rPr>
            </w:pPr>
            <w:r w:rsidRPr="00840A01">
              <w:rPr>
                <w:b/>
                <w:sz w:val="24"/>
              </w:rPr>
              <w:t>Digitální technologie</w:t>
            </w:r>
          </w:p>
          <w:p w:rsidR="00840A01" w:rsidRDefault="00840A01" w:rsidP="00840A01">
            <w:pPr>
              <w:pStyle w:val="Standard"/>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Hardware a software</w:t>
            </w:r>
          </w:p>
          <w:p w:rsidR="00840A01" w:rsidRDefault="00840A01" w:rsidP="00333660">
            <w:pPr>
              <w:pStyle w:val="Standard"/>
              <w:numPr>
                <w:ilvl w:val="0"/>
                <w:numId w:val="59"/>
              </w:numPr>
              <w:spacing w:line="240" w:lineRule="auto"/>
              <w:ind w:left="720" w:hanging="360"/>
            </w:pPr>
            <w:r>
              <w:t>Složení současného počítače a principy fungování jeho součástí</w:t>
            </w:r>
          </w:p>
          <w:p w:rsidR="00840A01" w:rsidRDefault="00840A01" w:rsidP="00333660">
            <w:pPr>
              <w:pStyle w:val="Standard"/>
              <w:numPr>
                <w:ilvl w:val="0"/>
                <w:numId w:val="58"/>
              </w:numPr>
              <w:spacing w:line="240" w:lineRule="auto"/>
              <w:ind w:left="720" w:hanging="360"/>
            </w:pPr>
            <w:r>
              <w:t>Operační systémy: funkce, typy, typické využití</w:t>
            </w:r>
          </w:p>
          <w:p w:rsidR="00840A01" w:rsidRDefault="00840A01" w:rsidP="00333660">
            <w:pPr>
              <w:pStyle w:val="Standard"/>
              <w:numPr>
                <w:ilvl w:val="0"/>
                <w:numId w:val="58"/>
              </w:numPr>
              <w:spacing w:line="240" w:lineRule="auto"/>
              <w:ind w:left="720" w:hanging="360"/>
            </w:pPr>
            <w:r>
              <w:t>Komprese a formáty souborů</w:t>
            </w:r>
          </w:p>
          <w:p w:rsidR="00840A01" w:rsidRDefault="00840A01" w:rsidP="00333660">
            <w:pPr>
              <w:pStyle w:val="Standard"/>
              <w:numPr>
                <w:ilvl w:val="0"/>
                <w:numId w:val="58"/>
              </w:numPr>
              <w:spacing w:line="240" w:lineRule="auto"/>
              <w:ind w:left="720" w:hanging="360"/>
            </w:pPr>
            <w:r>
              <w:t xml:space="preserve">Fungování nových technologií kolem mě (např. </w:t>
            </w:r>
            <w:proofErr w:type="spellStart"/>
            <w:r>
              <w:t>smart</w:t>
            </w:r>
            <w:proofErr w:type="spellEnd"/>
            <w:r>
              <w:t xml:space="preserve"> technologie, virtuální realita, internet věcí, umělá inteligence)</w:t>
            </w:r>
          </w:p>
          <w:p w:rsidR="00840A01" w:rsidRDefault="00840A01" w:rsidP="00840A01">
            <w:pPr>
              <w:pStyle w:val="Standard"/>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Sítě</w:t>
            </w:r>
          </w:p>
          <w:p w:rsidR="00840A01" w:rsidRDefault="00840A01" w:rsidP="00333660">
            <w:pPr>
              <w:pStyle w:val="Standard"/>
              <w:numPr>
                <w:ilvl w:val="0"/>
                <w:numId w:val="58"/>
              </w:numPr>
              <w:spacing w:line="240" w:lineRule="auto"/>
              <w:ind w:left="720" w:hanging="360"/>
            </w:pPr>
            <w:r>
              <w:t>Typy, služby a význam počítačových sítí</w:t>
            </w:r>
          </w:p>
          <w:p w:rsidR="00840A01" w:rsidRDefault="00840A01" w:rsidP="00333660">
            <w:pPr>
              <w:pStyle w:val="Standard"/>
              <w:numPr>
                <w:ilvl w:val="0"/>
                <w:numId w:val="58"/>
              </w:numPr>
              <w:spacing w:line="240" w:lineRule="auto"/>
              <w:ind w:left="720" w:hanging="360"/>
            </w:pPr>
            <w:r>
              <w:t xml:space="preserve">Fungování sítě: klient, server, </w:t>
            </w:r>
            <w:proofErr w:type="spellStart"/>
            <w:r>
              <w:t>switch</w:t>
            </w:r>
            <w:proofErr w:type="spellEnd"/>
            <w:r>
              <w:t>, paketový přenos dat, IP adresa</w:t>
            </w:r>
          </w:p>
          <w:p w:rsidR="00840A01" w:rsidRDefault="00840A01" w:rsidP="00333660">
            <w:pPr>
              <w:pStyle w:val="Standard"/>
              <w:numPr>
                <w:ilvl w:val="0"/>
                <w:numId w:val="58"/>
              </w:numPr>
              <w:spacing w:line="240" w:lineRule="auto"/>
              <w:ind w:left="720" w:hanging="360"/>
            </w:pPr>
            <w:r>
              <w:t xml:space="preserve">Struktura a principy Internetu, </w:t>
            </w:r>
            <w:proofErr w:type="spellStart"/>
            <w:r>
              <w:t>datacentra</w:t>
            </w:r>
            <w:proofErr w:type="spellEnd"/>
            <w:r>
              <w:t xml:space="preserve">, </w:t>
            </w:r>
            <w:proofErr w:type="spellStart"/>
            <w:r>
              <w:t>cloud</w:t>
            </w:r>
            <w:proofErr w:type="spellEnd"/>
          </w:p>
          <w:p w:rsidR="00840A01" w:rsidRDefault="00840A01" w:rsidP="00333660">
            <w:pPr>
              <w:pStyle w:val="Standard"/>
              <w:numPr>
                <w:ilvl w:val="0"/>
                <w:numId w:val="58"/>
              </w:numPr>
              <w:spacing w:line="240" w:lineRule="auto"/>
              <w:ind w:left="720" w:hanging="360"/>
            </w:pPr>
            <w:r>
              <w:t>Web: fungování webu, webová stránka, webový server, prohlížeč, odkaz/URL</w:t>
            </w:r>
          </w:p>
          <w:p w:rsidR="00840A01" w:rsidRDefault="00840A01" w:rsidP="00333660">
            <w:pPr>
              <w:pStyle w:val="Standard"/>
              <w:numPr>
                <w:ilvl w:val="0"/>
                <w:numId w:val="58"/>
              </w:numPr>
              <w:spacing w:line="240" w:lineRule="auto"/>
              <w:ind w:left="720" w:hanging="360"/>
            </w:pPr>
            <w:r>
              <w:lastRenderedPageBreak/>
              <w:t xml:space="preserve">Princip </w:t>
            </w:r>
            <w:proofErr w:type="spellStart"/>
            <w:r>
              <w:t>cloudové</w:t>
            </w:r>
            <w:proofErr w:type="spellEnd"/>
            <w:r>
              <w:t xml:space="preserve"> aplikace (např. e</w:t>
            </w:r>
            <w:r>
              <w:noBreakHyphen/>
              <w:t>mail, e-</w:t>
            </w:r>
            <w:proofErr w:type="spellStart"/>
            <w:r>
              <w:t>shop</w:t>
            </w:r>
            <w:proofErr w:type="spellEnd"/>
            <w:r>
              <w:t xml:space="preserve">, </w:t>
            </w:r>
            <w:proofErr w:type="spellStart"/>
            <w:r>
              <w:t>streamování</w:t>
            </w:r>
            <w:proofErr w:type="spellEnd"/>
            <w:r>
              <w:t>)</w:t>
            </w:r>
          </w:p>
          <w:p w:rsidR="00840A01" w:rsidRDefault="00840A01" w:rsidP="00840A01">
            <w:pPr>
              <w:pStyle w:val="Standard"/>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Bezpečnost</w:t>
            </w:r>
          </w:p>
          <w:p w:rsidR="00840A01" w:rsidRDefault="00840A01" w:rsidP="00333660">
            <w:pPr>
              <w:pStyle w:val="Standard"/>
              <w:numPr>
                <w:ilvl w:val="0"/>
                <w:numId w:val="58"/>
              </w:numPr>
              <w:spacing w:line="240" w:lineRule="auto"/>
              <w:ind w:left="720" w:hanging="360"/>
            </w:pPr>
            <w:r>
              <w:t>Bezpečnostní rizika: útoky (cíle a metody útočníků), nebezpečné aplikace a systémy</w:t>
            </w:r>
          </w:p>
          <w:p w:rsidR="00840A01" w:rsidRDefault="00840A01" w:rsidP="00333660">
            <w:pPr>
              <w:pStyle w:val="Standard"/>
              <w:numPr>
                <w:ilvl w:val="0"/>
                <w:numId w:val="58"/>
              </w:numPr>
              <w:spacing w:line="240" w:lineRule="auto"/>
              <w:ind w:left="720" w:hanging="360"/>
            </w:pPr>
            <w:r>
              <w:t>Zabezpečení počítače a dat: aktualizace, antivir, firewall, zálohování a archivace dat</w:t>
            </w:r>
          </w:p>
          <w:p w:rsidR="00840A01" w:rsidRDefault="00840A01" w:rsidP="00840A01">
            <w:pPr>
              <w:pStyle w:val="Standard"/>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Digitální identita</w:t>
            </w:r>
          </w:p>
          <w:p w:rsidR="00840A01" w:rsidRDefault="00840A01" w:rsidP="00333660">
            <w:pPr>
              <w:pStyle w:val="Standard"/>
              <w:numPr>
                <w:ilvl w:val="0"/>
                <w:numId w:val="58"/>
              </w:numPr>
              <w:spacing w:line="240" w:lineRule="auto"/>
              <w:ind w:left="720" w:hanging="360"/>
            </w:pPr>
            <w:r>
              <w:t>Digitální stopa: sledování polohy zařízení, záznamy o přihlašování a pohybu po internetu, sledování komunikace, informace o uživateli v souboru (</w:t>
            </w:r>
            <w:proofErr w:type="spellStart"/>
            <w:r>
              <w:t>metadata</w:t>
            </w:r>
            <w:proofErr w:type="spellEnd"/>
            <w:r>
              <w:t>); sdílení a trvalost (nesmazatelnost) dat</w:t>
            </w:r>
          </w:p>
          <w:p w:rsidR="00840A01" w:rsidRPr="00840A01" w:rsidRDefault="00840A01" w:rsidP="00840A01">
            <w:pPr>
              <w:pStyle w:val="Standard"/>
              <w:spacing w:line="240" w:lineRule="auto"/>
              <w:rPr>
                <w:b/>
                <w:color w:val="FF0000"/>
                <w:lang w:val="cs-CZ"/>
              </w:rPr>
            </w:pPr>
            <w:r>
              <w:t xml:space="preserve">Fungování a algoritmy sociálních sítí, vyhledávání a </w:t>
            </w:r>
            <w:proofErr w:type="spellStart"/>
            <w:r>
              <w:t>cookies</w:t>
            </w:r>
            <w:proofErr w:type="spellEnd"/>
          </w:p>
        </w:tc>
        <w:tc>
          <w:tcPr>
            <w:tcW w:w="2568" w:type="dxa"/>
          </w:tcPr>
          <w:p w:rsidR="00840A01" w:rsidRDefault="00840A01" w:rsidP="00840A01">
            <w:pPr>
              <w:rPr>
                <w:rFonts w:ascii="Arial" w:hAnsi="Arial" w:cs="Arial"/>
                <w:sz w:val="22"/>
                <w:szCs w:val="22"/>
              </w:rPr>
            </w:pPr>
            <w:r w:rsidRPr="00840A01">
              <w:rPr>
                <w:rFonts w:ascii="Arial" w:hAnsi="Arial" w:cs="Arial"/>
                <w:sz w:val="22"/>
                <w:szCs w:val="22"/>
              </w:rPr>
              <w:lastRenderedPageBreak/>
              <w:t>VDO-práva a povinnosti na sociálních sítích, digitální identita</w:t>
            </w:r>
          </w:p>
          <w:p w:rsidR="00840A01" w:rsidRDefault="00840A01" w:rsidP="00840A01">
            <w:pPr>
              <w:rPr>
                <w:rFonts w:ascii="Arial" w:hAnsi="Arial" w:cs="Arial"/>
                <w:sz w:val="22"/>
                <w:szCs w:val="22"/>
              </w:rPr>
            </w:pPr>
          </w:p>
          <w:p w:rsidR="00840A01" w:rsidRDefault="00840A01" w:rsidP="00840A01">
            <w:pPr>
              <w:rPr>
                <w:rFonts w:ascii="Arial" w:hAnsi="Arial" w:cs="Arial"/>
                <w:sz w:val="22"/>
                <w:szCs w:val="22"/>
              </w:rPr>
            </w:pPr>
            <w:r w:rsidRPr="00840A01">
              <w:rPr>
                <w:rFonts w:ascii="Arial" w:hAnsi="Arial" w:cs="Arial"/>
                <w:sz w:val="22"/>
                <w:szCs w:val="22"/>
              </w:rPr>
              <w:t>OSV-diskuse a výklad</w:t>
            </w:r>
          </w:p>
          <w:p w:rsidR="00840A01" w:rsidRPr="00840A01" w:rsidRDefault="00840A01" w:rsidP="00840A01">
            <w:pPr>
              <w:rPr>
                <w:rFonts w:ascii="Arial" w:hAnsi="Arial" w:cs="Arial"/>
                <w:sz w:val="22"/>
                <w:szCs w:val="22"/>
              </w:rPr>
            </w:pPr>
          </w:p>
          <w:p w:rsidR="0051776F" w:rsidRPr="00CF3B20" w:rsidRDefault="00840A01" w:rsidP="00840A01">
            <w:pPr>
              <w:rPr>
                <w:rFonts w:ascii="Arial" w:hAnsi="Arial" w:cs="Arial"/>
                <w:color w:val="FF0000"/>
              </w:rPr>
            </w:pPr>
            <w:r w:rsidRPr="00840A01">
              <w:rPr>
                <w:rFonts w:ascii="Arial" w:hAnsi="Arial" w:cs="Arial"/>
                <w:sz w:val="22"/>
                <w:szCs w:val="22"/>
              </w:rPr>
              <w:t>MKV-kulturní odlišnosti různých sociálních sítí v různých zemích světa</w:t>
            </w:r>
          </w:p>
        </w:tc>
      </w:tr>
      <w:tr w:rsidR="00840A01" w:rsidRPr="00CF3B20" w:rsidTr="00840A01">
        <w:tblPrEx>
          <w:tblCellMar>
            <w:top w:w="0" w:type="dxa"/>
            <w:bottom w:w="0" w:type="dxa"/>
          </w:tblCellMar>
        </w:tblPrEx>
        <w:tc>
          <w:tcPr>
            <w:tcW w:w="7141" w:type="dxa"/>
            <w:gridSpan w:val="2"/>
          </w:tcPr>
          <w:p w:rsidR="00840A01" w:rsidRPr="00840A01" w:rsidRDefault="00840A01" w:rsidP="0051776F">
            <w:pPr>
              <w:pStyle w:val="Standard"/>
              <w:spacing w:line="240" w:lineRule="auto"/>
              <w:rPr>
                <w:b/>
                <w:sz w:val="24"/>
              </w:rPr>
            </w:pPr>
            <w:r w:rsidRPr="00840A01">
              <w:rPr>
                <w:b/>
                <w:sz w:val="24"/>
              </w:rPr>
              <w:lastRenderedPageBreak/>
              <w:t>Závěrečné projekty</w:t>
            </w:r>
          </w:p>
          <w:p w:rsidR="00840A01" w:rsidRPr="00840A01" w:rsidRDefault="00840A01" w:rsidP="00840A01">
            <w:pPr>
              <w:pStyle w:val="Standard"/>
              <w:spacing w:line="240" w:lineRule="auto"/>
              <w:rPr>
                <w:b/>
                <w:color w:val="FF0000"/>
                <w:lang w:val="cs-CZ"/>
              </w:rPr>
            </w:pPr>
            <w:r>
              <w:rPr>
                <w:lang w:val="cs-CZ"/>
              </w:rPr>
              <w:t xml:space="preserve">     </w:t>
            </w:r>
            <w:r w:rsidRPr="00840A01">
              <w:t>Vyučující alokované hodiny využívá na dokončování programovacích projektů nebo projekt pro interdisciplinární a mimoškolní aplikaci informatiky, např. vytváření digitálních modelů jevů, webové stránky, aplikace v chytré domácnosti a další. Alternativou může být také příprava na soutěž v robotice, programování. Projekt má sloužit k prokázání tvůrčího přístupu žáků k řešení problémů.</w:t>
            </w:r>
          </w:p>
        </w:tc>
        <w:tc>
          <w:tcPr>
            <w:tcW w:w="2568" w:type="dxa"/>
          </w:tcPr>
          <w:p w:rsidR="00840A01" w:rsidRDefault="00840A01" w:rsidP="00840A01">
            <w:pPr>
              <w:pStyle w:val="Zhlav"/>
              <w:tabs>
                <w:tab w:val="clear" w:pos="4536"/>
                <w:tab w:val="clear" w:pos="9072"/>
              </w:tabs>
              <w:rPr>
                <w:rFonts w:ascii="Arial" w:hAnsi="Arial" w:cs="Arial"/>
                <w:sz w:val="22"/>
                <w:szCs w:val="22"/>
              </w:rPr>
            </w:pPr>
          </w:p>
          <w:p w:rsidR="00840A01" w:rsidRDefault="00840A01" w:rsidP="00840A01">
            <w:pPr>
              <w:pStyle w:val="Zhlav"/>
              <w:tabs>
                <w:tab w:val="clear" w:pos="4536"/>
                <w:tab w:val="clear" w:pos="9072"/>
              </w:tabs>
              <w:rPr>
                <w:rFonts w:ascii="Arial" w:hAnsi="Arial" w:cs="Arial"/>
                <w:sz w:val="22"/>
                <w:szCs w:val="22"/>
              </w:rPr>
            </w:pPr>
          </w:p>
          <w:p w:rsidR="00840A01" w:rsidRPr="00CF3B20" w:rsidRDefault="00840A01" w:rsidP="00840A01">
            <w:pPr>
              <w:pStyle w:val="Zhlav"/>
              <w:tabs>
                <w:tab w:val="clear" w:pos="4536"/>
                <w:tab w:val="clear" w:pos="9072"/>
              </w:tabs>
              <w:rPr>
                <w:rFonts w:ascii="Arial" w:hAnsi="Arial" w:cs="Arial"/>
                <w:bCs/>
                <w:color w:val="FF0000"/>
              </w:rPr>
            </w:pPr>
            <w:r>
              <w:rPr>
                <w:rFonts w:ascii="Arial" w:hAnsi="Arial" w:cs="Arial"/>
                <w:sz w:val="22"/>
                <w:szCs w:val="22"/>
              </w:rPr>
              <w:t xml:space="preserve">OSV-diskuse, </w:t>
            </w:r>
            <w:r w:rsidRPr="0025421A">
              <w:rPr>
                <w:rFonts w:ascii="Arial" w:hAnsi="Arial" w:cs="Arial"/>
                <w:sz w:val="22"/>
                <w:szCs w:val="22"/>
              </w:rPr>
              <w:t>práce ve dvojici</w:t>
            </w:r>
            <w:r>
              <w:rPr>
                <w:rFonts w:ascii="Arial" w:hAnsi="Arial" w:cs="Arial"/>
                <w:sz w:val="22"/>
                <w:szCs w:val="22"/>
              </w:rPr>
              <w:t xml:space="preserve"> a ve skupinách</w:t>
            </w:r>
          </w:p>
        </w:tc>
      </w:tr>
    </w:tbl>
    <w:p w:rsidR="008C56BB" w:rsidRPr="00CF3B20" w:rsidRDefault="008C56BB" w:rsidP="008C56BB">
      <w:pPr>
        <w:jc w:val="both"/>
        <w:rPr>
          <w:rFonts w:ascii="Arial" w:hAnsi="Arial" w:cs="Arial"/>
          <w:b/>
          <w:bCs/>
          <w:color w:val="FF0000"/>
        </w:rPr>
      </w:pPr>
    </w:p>
    <w:p w:rsidR="008C56BB" w:rsidRPr="00CF3B20" w:rsidRDefault="008C56BB" w:rsidP="008C56BB">
      <w:pPr>
        <w:jc w:val="both"/>
        <w:rPr>
          <w:rFonts w:ascii="Arial" w:hAnsi="Arial" w:cs="Arial"/>
          <w:b/>
          <w:bCs/>
          <w:color w:val="FF0000"/>
        </w:rPr>
      </w:pPr>
    </w:p>
    <w:p w:rsidR="008C56BB" w:rsidRDefault="008C56BB" w:rsidP="008C56BB">
      <w:pPr>
        <w:pStyle w:val="MezititulekRVPZV12bTunZarovnatdoblokuPrvndek1cmPed6Char"/>
        <w:tabs>
          <w:tab w:val="clear" w:pos="567"/>
        </w:tabs>
        <w:jc w:val="both"/>
        <w:rPr>
          <w:rFonts w:ascii="Arial" w:hAnsi="Arial" w:cs="Arial"/>
          <w:bCs/>
          <w:color w:val="FF0000"/>
        </w:rPr>
      </w:pPr>
      <w:bookmarkStart w:id="3" w:name="_GoBack"/>
      <w:bookmarkEnd w:id="3"/>
    </w:p>
    <w:sectPr w:rsidR="008C56BB" w:rsidSect="008D267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60" w:rsidRDefault="00333660" w:rsidP="008C56BB">
      <w:r>
        <w:separator/>
      </w:r>
    </w:p>
  </w:endnote>
  <w:endnote w:type="continuationSeparator" w:id="0">
    <w:p w:rsidR="00333660" w:rsidRDefault="00333660" w:rsidP="008C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60" w:rsidRDefault="00333660" w:rsidP="008C56BB">
      <w:r>
        <w:separator/>
      </w:r>
    </w:p>
  </w:footnote>
  <w:footnote w:type="continuationSeparator" w:id="0">
    <w:p w:rsidR="00333660" w:rsidRDefault="00333660" w:rsidP="008C5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7063"/>
    <w:multiLevelType w:val="multilevel"/>
    <w:tmpl w:val="CDC8EF6C"/>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nsid w:val="00625241"/>
    <w:multiLevelType w:val="multilevel"/>
    <w:tmpl w:val="D02CAA8E"/>
    <w:styleLink w:val="WWNum1"/>
    <w:lvl w:ilvl="0">
      <w:numFmt w:val="bullet"/>
      <w:lvlText w:val="●"/>
      <w:lvlJc w:val="left"/>
      <w:pPr>
        <w:ind w:left="502" w:hanging="360"/>
      </w:pPr>
      <w:rPr>
        <w:u w:val="none"/>
      </w:rPr>
    </w:lvl>
    <w:lvl w:ilvl="1">
      <w:numFmt w:val="bullet"/>
      <w:lvlText w:val="○"/>
      <w:lvlJc w:val="left"/>
      <w:pPr>
        <w:ind w:left="1222" w:hanging="360"/>
      </w:pPr>
      <w:rPr>
        <w:u w:val="none"/>
      </w:rPr>
    </w:lvl>
    <w:lvl w:ilvl="2">
      <w:numFmt w:val="bullet"/>
      <w:lvlText w:val="■"/>
      <w:lvlJc w:val="left"/>
      <w:pPr>
        <w:ind w:left="1942" w:hanging="360"/>
      </w:pPr>
      <w:rPr>
        <w:u w:val="none"/>
      </w:rPr>
    </w:lvl>
    <w:lvl w:ilvl="3">
      <w:numFmt w:val="bullet"/>
      <w:lvlText w:val="●"/>
      <w:lvlJc w:val="left"/>
      <w:pPr>
        <w:ind w:left="2662" w:hanging="360"/>
      </w:pPr>
      <w:rPr>
        <w:u w:val="none"/>
      </w:rPr>
    </w:lvl>
    <w:lvl w:ilvl="4">
      <w:numFmt w:val="bullet"/>
      <w:lvlText w:val="○"/>
      <w:lvlJc w:val="left"/>
      <w:pPr>
        <w:ind w:left="3382" w:hanging="360"/>
      </w:pPr>
      <w:rPr>
        <w:u w:val="none"/>
      </w:rPr>
    </w:lvl>
    <w:lvl w:ilvl="5">
      <w:numFmt w:val="bullet"/>
      <w:lvlText w:val="■"/>
      <w:lvlJc w:val="left"/>
      <w:pPr>
        <w:ind w:left="4102" w:hanging="360"/>
      </w:pPr>
      <w:rPr>
        <w:u w:val="none"/>
      </w:rPr>
    </w:lvl>
    <w:lvl w:ilvl="6">
      <w:numFmt w:val="bullet"/>
      <w:lvlText w:val="●"/>
      <w:lvlJc w:val="left"/>
      <w:pPr>
        <w:ind w:left="4822" w:hanging="360"/>
      </w:pPr>
      <w:rPr>
        <w:u w:val="none"/>
      </w:rPr>
    </w:lvl>
    <w:lvl w:ilvl="7">
      <w:numFmt w:val="bullet"/>
      <w:lvlText w:val="○"/>
      <w:lvlJc w:val="left"/>
      <w:pPr>
        <w:ind w:left="5542" w:hanging="360"/>
      </w:pPr>
      <w:rPr>
        <w:u w:val="none"/>
      </w:rPr>
    </w:lvl>
    <w:lvl w:ilvl="8">
      <w:numFmt w:val="bullet"/>
      <w:lvlText w:val="■"/>
      <w:lvlJc w:val="left"/>
      <w:pPr>
        <w:ind w:left="6262" w:hanging="360"/>
      </w:pPr>
      <w:rPr>
        <w:u w:val="none"/>
      </w:rPr>
    </w:lvl>
  </w:abstractNum>
  <w:abstractNum w:abstractNumId="2">
    <w:nsid w:val="00FF61A8"/>
    <w:multiLevelType w:val="hybridMultilevel"/>
    <w:tmpl w:val="648E24F8"/>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3">
    <w:nsid w:val="01A827E9"/>
    <w:multiLevelType w:val="hybridMultilevel"/>
    <w:tmpl w:val="9C1C515C"/>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4">
    <w:nsid w:val="03A861B8"/>
    <w:multiLevelType w:val="multilevel"/>
    <w:tmpl w:val="2E2473F8"/>
    <w:styleLink w:val="WWNum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nsid w:val="068C6969"/>
    <w:multiLevelType w:val="multilevel"/>
    <w:tmpl w:val="6E7299E4"/>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nsid w:val="09C27DBD"/>
    <w:multiLevelType w:val="multilevel"/>
    <w:tmpl w:val="2F6A4EAC"/>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nsid w:val="110C2861"/>
    <w:multiLevelType w:val="multilevel"/>
    <w:tmpl w:val="8222C322"/>
    <w:styleLink w:val="WWNum1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nsid w:val="11D54A54"/>
    <w:multiLevelType w:val="multilevel"/>
    <w:tmpl w:val="7AF20AC2"/>
    <w:styleLink w:val="WWNum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nsid w:val="168400EA"/>
    <w:multiLevelType w:val="multilevel"/>
    <w:tmpl w:val="7944A58E"/>
    <w:styleLink w:val="WWNum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nsid w:val="18192890"/>
    <w:multiLevelType w:val="hybridMultilevel"/>
    <w:tmpl w:val="97DA3612"/>
    <w:lvl w:ilvl="0" w:tplc="B7D61C6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EC64E0C"/>
    <w:multiLevelType w:val="multilevel"/>
    <w:tmpl w:val="AC7A72E4"/>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nsid w:val="22D75875"/>
    <w:multiLevelType w:val="hybridMultilevel"/>
    <w:tmpl w:val="6DDE7B28"/>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13">
    <w:nsid w:val="2B307D15"/>
    <w:multiLevelType w:val="multilevel"/>
    <w:tmpl w:val="FEFE1C3E"/>
    <w:styleLink w:val="WWNum17"/>
    <w:lvl w:ilvl="0">
      <w:numFmt w:val="bullet"/>
      <w:lvlText w:val="●"/>
      <w:lvlJc w:val="left"/>
      <w:pPr>
        <w:ind w:left="502" w:hanging="360"/>
      </w:pPr>
      <w:rPr>
        <w:u w:val="none"/>
      </w:rPr>
    </w:lvl>
    <w:lvl w:ilvl="1">
      <w:numFmt w:val="bullet"/>
      <w:lvlText w:val="○"/>
      <w:lvlJc w:val="left"/>
      <w:pPr>
        <w:ind w:left="1222" w:hanging="360"/>
      </w:pPr>
      <w:rPr>
        <w:u w:val="none"/>
      </w:rPr>
    </w:lvl>
    <w:lvl w:ilvl="2">
      <w:numFmt w:val="bullet"/>
      <w:lvlText w:val="■"/>
      <w:lvlJc w:val="left"/>
      <w:pPr>
        <w:ind w:left="1942" w:hanging="360"/>
      </w:pPr>
      <w:rPr>
        <w:u w:val="none"/>
      </w:rPr>
    </w:lvl>
    <w:lvl w:ilvl="3">
      <w:numFmt w:val="bullet"/>
      <w:lvlText w:val="●"/>
      <w:lvlJc w:val="left"/>
      <w:pPr>
        <w:ind w:left="2662" w:hanging="360"/>
      </w:pPr>
      <w:rPr>
        <w:u w:val="none"/>
      </w:rPr>
    </w:lvl>
    <w:lvl w:ilvl="4">
      <w:numFmt w:val="bullet"/>
      <w:lvlText w:val="○"/>
      <w:lvlJc w:val="left"/>
      <w:pPr>
        <w:ind w:left="3382" w:hanging="360"/>
      </w:pPr>
      <w:rPr>
        <w:u w:val="none"/>
      </w:rPr>
    </w:lvl>
    <w:lvl w:ilvl="5">
      <w:numFmt w:val="bullet"/>
      <w:lvlText w:val="■"/>
      <w:lvlJc w:val="left"/>
      <w:pPr>
        <w:ind w:left="4102" w:hanging="360"/>
      </w:pPr>
      <w:rPr>
        <w:u w:val="none"/>
      </w:rPr>
    </w:lvl>
    <w:lvl w:ilvl="6">
      <w:numFmt w:val="bullet"/>
      <w:lvlText w:val="●"/>
      <w:lvlJc w:val="left"/>
      <w:pPr>
        <w:ind w:left="4822" w:hanging="360"/>
      </w:pPr>
      <w:rPr>
        <w:u w:val="none"/>
      </w:rPr>
    </w:lvl>
    <w:lvl w:ilvl="7">
      <w:numFmt w:val="bullet"/>
      <w:lvlText w:val="○"/>
      <w:lvlJc w:val="left"/>
      <w:pPr>
        <w:ind w:left="5542" w:hanging="360"/>
      </w:pPr>
      <w:rPr>
        <w:u w:val="none"/>
      </w:rPr>
    </w:lvl>
    <w:lvl w:ilvl="8">
      <w:numFmt w:val="bullet"/>
      <w:lvlText w:val="■"/>
      <w:lvlJc w:val="left"/>
      <w:pPr>
        <w:ind w:left="6262" w:hanging="360"/>
      </w:pPr>
      <w:rPr>
        <w:u w:val="none"/>
      </w:rPr>
    </w:lvl>
  </w:abstractNum>
  <w:abstractNum w:abstractNumId="14">
    <w:nsid w:val="2ECC01AE"/>
    <w:multiLevelType w:val="multilevel"/>
    <w:tmpl w:val="5AE6BF6A"/>
    <w:styleLink w:val="WWNum3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nsid w:val="302E19B7"/>
    <w:multiLevelType w:val="multilevel"/>
    <w:tmpl w:val="6AA48010"/>
    <w:styleLink w:val="WWNum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nsid w:val="31F713F8"/>
    <w:multiLevelType w:val="multilevel"/>
    <w:tmpl w:val="AB045EB6"/>
    <w:styleLink w:val="WWNum18"/>
    <w:lvl w:ilvl="0">
      <w:numFmt w:val="bullet"/>
      <w:lvlText w:val="●"/>
      <w:lvlJc w:val="left"/>
      <w:pPr>
        <w:ind w:left="502" w:hanging="360"/>
      </w:pPr>
      <w:rPr>
        <w:u w:val="none"/>
      </w:rPr>
    </w:lvl>
    <w:lvl w:ilvl="1">
      <w:numFmt w:val="bullet"/>
      <w:lvlText w:val="○"/>
      <w:lvlJc w:val="left"/>
      <w:pPr>
        <w:ind w:left="1222" w:hanging="360"/>
      </w:pPr>
      <w:rPr>
        <w:u w:val="none"/>
      </w:rPr>
    </w:lvl>
    <w:lvl w:ilvl="2">
      <w:numFmt w:val="bullet"/>
      <w:lvlText w:val="■"/>
      <w:lvlJc w:val="left"/>
      <w:pPr>
        <w:ind w:left="1942" w:hanging="360"/>
      </w:pPr>
      <w:rPr>
        <w:u w:val="none"/>
      </w:rPr>
    </w:lvl>
    <w:lvl w:ilvl="3">
      <w:numFmt w:val="bullet"/>
      <w:lvlText w:val="●"/>
      <w:lvlJc w:val="left"/>
      <w:pPr>
        <w:ind w:left="2662" w:hanging="360"/>
      </w:pPr>
      <w:rPr>
        <w:u w:val="none"/>
      </w:rPr>
    </w:lvl>
    <w:lvl w:ilvl="4">
      <w:numFmt w:val="bullet"/>
      <w:lvlText w:val="○"/>
      <w:lvlJc w:val="left"/>
      <w:pPr>
        <w:ind w:left="3382" w:hanging="360"/>
      </w:pPr>
      <w:rPr>
        <w:u w:val="none"/>
      </w:rPr>
    </w:lvl>
    <w:lvl w:ilvl="5">
      <w:numFmt w:val="bullet"/>
      <w:lvlText w:val="■"/>
      <w:lvlJc w:val="left"/>
      <w:pPr>
        <w:ind w:left="4102" w:hanging="360"/>
      </w:pPr>
      <w:rPr>
        <w:u w:val="none"/>
      </w:rPr>
    </w:lvl>
    <w:lvl w:ilvl="6">
      <w:numFmt w:val="bullet"/>
      <w:lvlText w:val="●"/>
      <w:lvlJc w:val="left"/>
      <w:pPr>
        <w:ind w:left="4822" w:hanging="360"/>
      </w:pPr>
      <w:rPr>
        <w:u w:val="none"/>
      </w:rPr>
    </w:lvl>
    <w:lvl w:ilvl="7">
      <w:numFmt w:val="bullet"/>
      <w:lvlText w:val="○"/>
      <w:lvlJc w:val="left"/>
      <w:pPr>
        <w:ind w:left="5542" w:hanging="360"/>
      </w:pPr>
      <w:rPr>
        <w:u w:val="none"/>
      </w:rPr>
    </w:lvl>
    <w:lvl w:ilvl="8">
      <w:numFmt w:val="bullet"/>
      <w:lvlText w:val="■"/>
      <w:lvlJc w:val="left"/>
      <w:pPr>
        <w:ind w:left="6262" w:hanging="360"/>
      </w:pPr>
      <w:rPr>
        <w:u w:val="none"/>
      </w:rPr>
    </w:lvl>
  </w:abstractNum>
  <w:abstractNum w:abstractNumId="17">
    <w:nsid w:val="341846C2"/>
    <w:multiLevelType w:val="multilevel"/>
    <w:tmpl w:val="A4CCA0FA"/>
    <w:styleLink w:val="WWNum2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nsid w:val="35CA3640"/>
    <w:multiLevelType w:val="multilevel"/>
    <w:tmpl w:val="0AE65A98"/>
    <w:styleLink w:val="WWNum28"/>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9">
    <w:nsid w:val="36383E3E"/>
    <w:multiLevelType w:val="multilevel"/>
    <w:tmpl w:val="38187FFC"/>
    <w:styleLink w:val="WWNum2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nsid w:val="383753A2"/>
    <w:multiLevelType w:val="hybridMultilevel"/>
    <w:tmpl w:val="7B3AEC74"/>
    <w:lvl w:ilvl="0" w:tplc="B7D61C6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D455124"/>
    <w:multiLevelType w:val="multilevel"/>
    <w:tmpl w:val="389E4CC2"/>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nsid w:val="3EC139C0"/>
    <w:multiLevelType w:val="multilevel"/>
    <w:tmpl w:val="6EAE8998"/>
    <w:styleLink w:val="WWNum10"/>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3">
    <w:nsid w:val="40C15CDE"/>
    <w:multiLevelType w:val="multilevel"/>
    <w:tmpl w:val="D92ADCDE"/>
    <w:styleLink w:val="WWNum3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nsid w:val="4202124C"/>
    <w:multiLevelType w:val="multilevel"/>
    <w:tmpl w:val="4FACE8EA"/>
    <w:styleLink w:val="WWNum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nsid w:val="424E791E"/>
    <w:multiLevelType w:val="hybridMultilevel"/>
    <w:tmpl w:val="70D40C42"/>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26">
    <w:nsid w:val="47233D97"/>
    <w:multiLevelType w:val="multilevel"/>
    <w:tmpl w:val="1FBCFA24"/>
    <w:styleLink w:val="WWNum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nsid w:val="47B95716"/>
    <w:multiLevelType w:val="hybridMultilevel"/>
    <w:tmpl w:val="775C9816"/>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28">
    <w:nsid w:val="4AB67310"/>
    <w:multiLevelType w:val="multilevel"/>
    <w:tmpl w:val="AE5C7EE2"/>
    <w:styleLink w:val="WWNum13"/>
    <w:lvl w:ilvl="0">
      <w:numFmt w:val="bullet"/>
      <w:lvlText w:val="●"/>
      <w:lvlJc w:val="left"/>
      <w:pPr>
        <w:ind w:left="502"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nsid w:val="4DC8476D"/>
    <w:multiLevelType w:val="hybridMultilevel"/>
    <w:tmpl w:val="EC90EB28"/>
    <w:lvl w:ilvl="0" w:tplc="320A2B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0E10D09"/>
    <w:multiLevelType w:val="multilevel"/>
    <w:tmpl w:val="7E340DD6"/>
    <w:styleLink w:val="WWNum16"/>
    <w:lvl w:ilvl="0">
      <w:numFmt w:val="bullet"/>
      <w:lvlText w:val="●"/>
      <w:lvlJc w:val="left"/>
      <w:pPr>
        <w:ind w:left="502"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nsid w:val="563752A0"/>
    <w:multiLevelType w:val="multilevel"/>
    <w:tmpl w:val="21EA8470"/>
    <w:styleLink w:val="WWNum1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nsid w:val="566659F2"/>
    <w:multiLevelType w:val="hybridMultilevel"/>
    <w:tmpl w:val="C0AAC734"/>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33">
    <w:nsid w:val="5816009F"/>
    <w:multiLevelType w:val="multilevel"/>
    <w:tmpl w:val="0B8EBA92"/>
    <w:styleLink w:val="WWNum2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nsid w:val="5B0A5604"/>
    <w:multiLevelType w:val="multilevel"/>
    <w:tmpl w:val="56042A50"/>
    <w:styleLink w:val="WWNum3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nsid w:val="5BD53E84"/>
    <w:multiLevelType w:val="multilevel"/>
    <w:tmpl w:val="2ED2A7FE"/>
    <w:styleLink w:val="WWNum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nsid w:val="5E1636B3"/>
    <w:multiLevelType w:val="hybridMultilevel"/>
    <w:tmpl w:val="72D616DC"/>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37">
    <w:nsid w:val="5F230E74"/>
    <w:multiLevelType w:val="multilevel"/>
    <w:tmpl w:val="5CE8B13E"/>
    <w:styleLink w:val="WWNum33"/>
    <w:lvl w:ilvl="0">
      <w:numFmt w:val="bullet"/>
      <w:lvlText w:val="●"/>
      <w:lvlJc w:val="left"/>
      <w:pPr>
        <w:ind w:left="644" w:hanging="360"/>
      </w:pPr>
      <w:rPr>
        <w:u w:val="none"/>
      </w:rPr>
    </w:lvl>
    <w:lvl w:ilvl="1">
      <w:numFmt w:val="bullet"/>
      <w:lvlText w:val="○"/>
      <w:lvlJc w:val="left"/>
      <w:pPr>
        <w:ind w:left="1364" w:hanging="360"/>
      </w:pPr>
      <w:rPr>
        <w:u w:val="none"/>
      </w:rPr>
    </w:lvl>
    <w:lvl w:ilvl="2">
      <w:numFmt w:val="bullet"/>
      <w:lvlText w:val="■"/>
      <w:lvlJc w:val="left"/>
      <w:pPr>
        <w:ind w:left="2084" w:hanging="360"/>
      </w:pPr>
      <w:rPr>
        <w:u w:val="none"/>
      </w:rPr>
    </w:lvl>
    <w:lvl w:ilvl="3">
      <w:numFmt w:val="bullet"/>
      <w:lvlText w:val="●"/>
      <w:lvlJc w:val="left"/>
      <w:pPr>
        <w:ind w:left="2804" w:hanging="360"/>
      </w:pPr>
      <w:rPr>
        <w:u w:val="none"/>
      </w:rPr>
    </w:lvl>
    <w:lvl w:ilvl="4">
      <w:numFmt w:val="bullet"/>
      <w:lvlText w:val="○"/>
      <w:lvlJc w:val="left"/>
      <w:pPr>
        <w:ind w:left="3524" w:hanging="360"/>
      </w:pPr>
      <w:rPr>
        <w:u w:val="none"/>
      </w:rPr>
    </w:lvl>
    <w:lvl w:ilvl="5">
      <w:numFmt w:val="bullet"/>
      <w:lvlText w:val="■"/>
      <w:lvlJc w:val="left"/>
      <w:pPr>
        <w:ind w:left="4244" w:hanging="360"/>
      </w:pPr>
      <w:rPr>
        <w:u w:val="none"/>
      </w:rPr>
    </w:lvl>
    <w:lvl w:ilvl="6">
      <w:numFmt w:val="bullet"/>
      <w:lvlText w:val="●"/>
      <w:lvlJc w:val="left"/>
      <w:pPr>
        <w:ind w:left="4964" w:hanging="360"/>
      </w:pPr>
      <w:rPr>
        <w:u w:val="none"/>
      </w:rPr>
    </w:lvl>
    <w:lvl w:ilvl="7">
      <w:numFmt w:val="bullet"/>
      <w:lvlText w:val="○"/>
      <w:lvlJc w:val="left"/>
      <w:pPr>
        <w:ind w:left="5684" w:hanging="360"/>
      </w:pPr>
      <w:rPr>
        <w:u w:val="none"/>
      </w:rPr>
    </w:lvl>
    <w:lvl w:ilvl="8">
      <w:numFmt w:val="bullet"/>
      <w:lvlText w:val="■"/>
      <w:lvlJc w:val="left"/>
      <w:pPr>
        <w:ind w:left="6404" w:hanging="360"/>
      </w:pPr>
      <w:rPr>
        <w:u w:val="none"/>
      </w:rPr>
    </w:lvl>
  </w:abstractNum>
  <w:abstractNum w:abstractNumId="38">
    <w:nsid w:val="63E05648"/>
    <w:multiLevelType w:val="multilevel"/>
    <w:tmpl w:val="89BA26AA"/>
    <w:styleLink w:val="WWNum2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nsid w:val="65FD6F4F"/>
    <w:multiLevelType w:val="multilevel"/>
    <w:tmpl w:val="03C6214E"/>
    <w:styleLink w:val="WWNum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nsid w:val="66994A01"/>
    <w:multiLevelType w:val="multilevel"/>
    <w:tmpl w:val="9438A5FA"/>
    <w:styleLink w:val="WWNum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nsid w:val="68BC3E9A"/>
    <w:multiLevelType w:val="hybridMultilevel"/>
    <w:tmpl w:val="C0BC87FE"/>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94968DE"/>
    <w:multiLevelType w:val="hybridMultilevel"/>
    <w:tmpl w:val="CA940CA0"/>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43">
    <w:nsid w:val="6B253FC0"/>
    <w:multiLevelType w:val="singleLevel"/>
    <w:tmpl w:val="5CB2B5B6"/>
    <w:lvl w:ilvl="0">
      <w:start w:val="1"/>
      <w:numFmt w:val="bullet"/>
      <w:pStyle w:val="VetvtextuRVPZVCharPed3b"/>
      <w:lvlText w:val=""/>
      <w:lvlJc w:val="left"/>
      <w:pPr>
        <w:tabs>
          <w:tab w:val="num" w:pos="530"/>
        </w:tabs>
        <w:ind w:left="530" w:hanging="360"/>
      </w:pPr>
      <w:rPr>
        <w:rFonts w:ascii="Wingdings" w:hAnsi="Wingdings" w:cs="Wingdings" w:hint="default"/>
        <w:b w:val="0"/>
        <w:bCs w:val="0"/>
        <w:i w:val="0"/>
        <w:iCs w:val="0"/>
        <w:sz w:val="18"/>
        <w:szCs w:val="18"/>
      </w:rPr>
    </w:lvl>
  </w:abstractNum>
  <w:abstractNum w:abstractNumId="44">
    <w:nsid w:val="6C0F3C1A"/>
    <w:multiLevelType w:val="hybridMultilevel"/>
    <w:tmpl w:val="F2DEEDBC"/>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45">
    <w:nsid w:val="6E0053FB"/>
    <w:multiLevelType w:val="hybridMultilevel"/>
    <w:tmpl w:val="032607AE"/>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46">
    <w:nsid w:val="6E975BFD"/>
    <w:multiLevelType w:val="multilevel"/>
    <w:tmpl w:val="69344C20"/>
    <w:styleLink w:val="WWNum2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nsid w:val="73A548E1"/>
    <w:multiLevelType w:val="multilevel"/>
    <w:tmpl w:val="5128BF9C"/>
    <w:styleLink w:val="WWNum1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nsid w:val="7A863333"/>
    <w:multiLevelType w:val="multilevel"/>
    <w:tmpl w:val="F4DEB08E"/>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nsid w:val="7B177ED6"/>
    <w:multiLevelType w:val="hybridMultilevel"/>
    <w:tmpl w:val="539A9FFC"/>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50">
    <w:nsid w:val="7CF10BD2"/>
    <w:multiLevelType w:val="hybridMultilevel"/>
    <w:tmpl w:val="6C6C0CF0"/>
    <w:lvl w:ilvl="0" w:tplc="B7D61C62">
      <w:start w:val="1"/>
      <w:numFmt w:val="bullet"/>
      <w:lvlText w:val=""/>
      <w:lvlJc w:val="left"/>
      <w:pPr>
        <w:ind w:left="501" w:hanging="360"/>
      </w:pPr>
      <w:rPr>
        <w:rFonts w:ascii="Symbol" w:hAnsi="Symbol" w:hint="default"/>
        <w:color w:val="auto"/>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51">
    <w:nsid w:val="7E4C6FB8"/>
    <w:multiLevelType w:val="multilevel"/>
    <w:tmpl w:val="90F21674"/>
    <w:styleLink w:val="WWNum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
    <w:lvlOverride w:ilvl="0">
      <w:lvl w:ilvl="0">
        <w:numFmt w:val="bullet"/>
        <w:lvlText w:val="●"/>
        <w:lvlJc w:val="left"/>
        <w:pPr>
          <w:ind w:left="502" w:hanging="360"/>
        </w:pPr>
        <w:rPr>
          <w:color w:val="auto"/>
          <w:u w:val="none"/>
        </w:rPr>
      </w:lvl>
    </w:lvlOverride>
  </w:num>
  <w:num w:numId="2">
    <w:abstractNumId w:val="31"/>
  </w:num>
  <w:num w:numId="3">
    <w:abstractNumId w:val="1"/>
    <w:lvlOverride w:ilvl="0"/>
  </w:num>
  <w:num w:numId="4">
    <w:abstractNumId w:val="0"/>
  </w:num>
  <w:num w:numId="5">
    <w:abstractNumId w:val="17"/>
  </w:num>
  <w:num w:numId="6">
    <w:abstractNumId w:val="37"/>
  </w:num>
  <w:num w:numId="7">
    <w:abstractNumId w:val="37"/>
    <w:lvlOverride w:ilvl="0"/>
  </w:num>
  <w:num w:numId="8">
    <w:abstractNumId w:val="28"/>
  </w:num>
  <w:num w:numId="9">
    <w:abstractNumId w:val="28"/>
    <w:lvlOverride w:ilvl="0"/>
    <w:lvlOverride w:ilvl="0">
      <w:lvl w:ilvl="0">
        <w:numFmt w:val="bullet"/>
        <w:lvlText w:val="●"/>
        <w:lvlJc w:val="left"/>
        <w:pPr>
          <w:ind w:left="-512" w:hanging="360"/>
        </w:pPr>
        <w:rPr>
          <w:color w:val="auto"/>
          <w:u w:val="none"/>
        </w:rPr>
      </w:lvl>
    </w:lvlOverride>
    <w:lvlOverride w:ilvl="0">
      <w:lvl w:ilvl="0">
        <w:numFmt w:val="bullet"/>
        <w:lvlText w:val="●"/>
        <w:lvlJc w:val="left"/>
        <w:pPr>
          <w:ind w:left="-512" w:hanging="360"/>
        </w:pPr>
        <w:rPr>
          <w:color w:val="auto"/>
          <w:u w:val="none"/>
        </w:rPr>
      </w:lvl>
    </w:lvlOverride>
  </w:num>
  <w:num w:numId="10">
    <w:abstractNumId w:val="23"/>
  </w:num>
  <w:num w:numId="11">
    <w:abstractNumId w:val="30"/>
  </w:num>
  <w:num w:numId="12">
    <w:abstractNumId w:val="30"/>
    <w:lvlOverride w:ilvl="0"/>
  </w:num>
  <w:num w:numId="13">
    <w:abstractNumId w:val="19"/>
  </w:num>
  <w:num w:numId="14">
    <w:abstractNumId w:val="7"/>
  </w:num>
  <w:num w:numId="15">
    <w:abstractNumId w:val="16"/>
  </w:num>
  <w:num w:numId="16">
    <w:abstractNumId w:val="16"/>
    <w:lvlOverride w:ilvl="0"/>
  </w:num>
  <w:num w:numId="17">
    <w:abstractNumId w:val="40"/>
  </w:num>
  <w:num w:numId="18">
    <w:abstractNumId w:val="13"/>
    <w:lvlOverride w:ilvl="0">
      <w:lvl w:ilvl="0">
        <w:numFmt w:val="bullet"/>
        <w:lvlText w:val="●"/>
        <w:lvlJc w:val="left"/>
        <w:pPr>
          <w:ind w:left="502" w:hanging="360"/>
        </w:pPr>
        <w:rPr>
          <w:color w:val="auto"/>
          <w:u w:val="none"/>
        </w:rPr>
      </w:lvl>
    </w:lvlOverride>
  </w:num>
  <w:num w:numId="19">
    <w:abstractNumId w:val="13"/>
    <w:lvlOverride w:ilvl="0"/>
  </w:num>
  <w:num w:numId="20">
    <w:abstractNumId w:val="8"/>
  </w:num>
  <w:num w:numId="21">
    <w:abstractNumId w:val="21"/>
  </w:num>
  <w:num w:numId="22">
    <w:abstractNumId w:val="14"/>
  </w:num>
  <w:num w:numId="23">
    <w:abstractNumId w:val="6"/>
  </w:num>
  <w:num w:numId="24">
    <w:abstractNumId w:val="47"/>
  </w:num>
  <w:num w:numId="25">
    <w:abstractNumId w:val="9"/>
  </w:num>
  <w:num w:numId="26">
    <w:abstractNumId w:val="48"/>
  </w:num>
  <w:num w:numId="27">
    <w:abstractNumId w:val="5"/>
  </w:num>
  <w:num w:numId="28">
    <w:abstractNumId w:val="51"/>
  </w:num>
  <w:num w:numId="29">
    <w:abstractNumId w:val="34"/>
  </w:num>
  <w:num w:numId="30">
    <w:abstractNumId w:val="26"/>
  </w:num>
  <w:num w:numId="31">
    <w:abstractNumId w:val="35"/>
  </w:num>
  <w:num w:numId="32">
    <w:abstractNumId w:val="33"/>
  </w:num>
  <w:num w:numId="33">
    <w:abstractNumId w:val="46"/>
  </w:num>
  <w:num w:numId="34">
    <w:abstractNumId w:val="4"/>
  </w:num>
  <w:num w:numId="35">
    <w:abstractNumId w:val="24"/>
  </w:num>
  <w:num w:numId="36">
    <w:abstractNumId w:val="38"/>
  </w:num>
  <w:num w:numId="37">
    <w:abstractNumId w:val="15"/>
  </w:num>
  <w:num w:numId="38">
    <w:abstractNumId w:val="11"/>
  </w:num>
  <w:num w:numId="39">
    <w:abstractNumId w:val="39"/>
  </w:num>
  <w:num w:numId="40">
    <w:abstractNumId w:val="43"/>
  </w:num>
  <w:num w:numId="41">
    <w:abstractNumId w:val="29"/>
  </w:num>
  <w:num w:numId="42">
    <w:abstractNumId w:val="10"/>
  </w:num>
  <w:num w:numId="43">
    <w:abstractNumId w:val="20"/>
  </w:num>
  <w:num w:numId="44">
    <w:abstractNumId w:val="3"/>
  </w:num>
  <w:num w:numId="45">
    <w:abstractNumId w:val="50"/>
  </w:num>
  <w:num w:numId="46">
    <w:abstractNumId w:val="41"/>
  </w:num>
  <w:num w:numId="47">
    <w:abstractNumId w:val="32"/>
  </w:num>
  <w:num w:numId="48">
    <w:abstractNumId w:val="2"/>
  </w:num>
  <w:num w:numId="49">
    <w:abstractNumId w:val="45"/>
  </w:num>
  <w:num w:numId="50">
    <w:abstractNumId w:val="12"/>
  </w:num>
  <w:num w:numId="51">
    <w:abstractNumId w:val="36"/>
  </w:num>
  <w:num w:numId="52">
    <w:abstractNumId w:val="18"/>
  </w:num>
  <w:num w:numId="53">
    <w:abstractNumId w:val="18"/>
    <w:lvlOverride w:ilvl="0"/>
  </w:num>
  <w:num w:numId="54">
    <w:abstractNumId w:val="44"/>
  </w:num>
  <w:num w:numId="55">
    <w:abstractNumId w:val="25"/>
  </w:num>
  <w:num w:numId="56">
    <w:abstractNumId w:val="27"/>
  </w:num>
  <w:num w:numId="57">
    <w:abstractNumId w:val="49"/>
  </w:num>
  <w:num w:numId="58">
    <w:abstractNumId w:val="22"/>
  </w:num>
  <w:num w:numId="59">
    <w:abstractNumId w:val="22"/>
    <w:lvlOverride w:ilvl="0"/>
  </w:num>
  <w:num w:numId="60">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3D"/>
    <w:rsid w:val="00085CBC"/>
    <w:rsid w:val="000D6225"/>
    <w:rsid w:val="00111969"/>
    <w:rsid w:val="0025421A"/>
    <w:rsid w:val="00333660"/>
    <w:rsid w:val="004A7CE8"/>
    <w:rsid w:val="00503A7B"/>
    <w:rsid w:val="0051776F"/>
    <w:rsid w:val="005E1BEE"/>
    <w:rsid w:val="00840A01"/>
    <w:rsid w:val="00866895"/>
    <w:rsid w:val="008C56BB"/>
    <w:rsid w:val="008D2670"/>
    <w:rsid w:val="00A10F2C"/>
    <w:rsid w:val="00B80F3E"/>
    <w:rsid w:val="00D00309"/>
    <w:rsid w:val="00D763CA"/>
    <w:rsid w:val="00D9563D"/>
    <w:rsid w:val="00DB4ACC"/>
    <w:rsid w:val="00DE66F2"/>
    <w:rsid w:val="00DF16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6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C56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D9563D"/>
    <w:pPr>
      <w:keepNext/>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D9563D"/>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8C56BB"/>
    <w:rPr>
      <w:rFonts w:asciiTheme="majorHAnsi" w:eastAsiaTheme="majorEastAsia" w:hAnsiTheme="majorHAnsi" w:cstheme="majorBidi"/>
      <w:b/>
      <w:bCs/>
      <w:color w:val="365F91" w:themeColor="accent1" w:themeShade="BF"/>
      <w:sz w:val="28"/>
      <w:szCs w:val="28"/>
      <w:lang w:eastAsia="cs-CZ"/>
    </w:rPr>
  </w:style>
  <w:style w:type="paragraph" w:customStyle="1" w:styleId="MezititulekRVPZV12bTunZarovnatdoblokuPrvndek1cmPed6Char">
    <w:name w:val="Mezititulek_RVPZV 12 b. Tučné Zarovnat do bloku První řádek:  1 cm Před:  6... Char"/>
    <w:basedOn w:val="Normln"/>
    <w:rsid w:val="008C56BB"/>
    <w:pPr>
      <w:tabs>
        <w:tab w:val="left" w:pos="567"/>
      </w:tabs>
    </w:pPr>
    <w:rPr>
      <w:b/>
    </w:rPr>
  </w:style>
  <w:style w:type="paragraph" w:styleId="Zkladntext3">
    <w:name w:val="Body Text 3"/>
    <w:basedOn w:val="Normln"/>
    <w:link w:val="Zkladntext3Char"/>
    <w:rsid w:val="008C56BB"/>
    <w:pPr>
      <w:jc w:val="both"/>
    </w:pPr>
  </w:style>
  <w:style w:type="character" w:customStyle="1" w:styleId="Zkladntext3Char">
    <w:name w:val="Základní text 3 Char"/>
    <w:basedOn w:val="Standardnpsmoodstavce"/>
    <w:link w:val="Zkladntext3"/>
    <w:rsid w:val="008C56BB"/>
    <w:rPr>
      <w:rFonts w:ascii="Times New Roman" w:eastAsia="Times New Roman" w:hAnsi="Times New Roman" w:cs="Times New Roman"/>
      <w:sz w:val="24"/>
      <w:szCs w:val="24"/>
      <w:lang w:eastAsia="cs-CZ"/>
    </w:rPr>
  </w:style>
  <w:style w:type="paragraph" w:customStyle="1" w:styleId="Odstavec">
    <w:name w:val="Odstavec"/>
    <w:basedOn w:val="Normln"/>
    <w:rsid w:val="008C56BB"/>
    <w:pPr>
      <w:spacing w:before="120" w:after="120"/>
      <w:ind w:firstLine="709"/>
      <w:jc w:val="both"/>
    </w:pPr>
  </w:style>
  <w:style w:type="paragraph" w:styleId="Zhlav">
    <w:name w:val="header"/>
    <w:basedOn w:val="Normln"/>
    <w:link w:val="ZhlavChar"/>
    <w:rsid w:val="008C56BB"/>
    <w:pPr>
      <w:tabs>
        <w:tab w:val="center" w:pos="4536"/>
        <w:tab w:val="right" w:pos="9072"/>
      </w:tabs>
    </w:pPr>
  </w:style>
  <w:style w:type="character" w:customStyle="1" w:styleId="ZhlavChar">
    <w:name w:val="Záhlaví Char"/>
    <w:basedOn w:val="Standardnpsmoodstavce"/>
    <w:link w:val="Zhlav"/>
    <w:rsid w:val="008C56BB"/>
    <w:rPr>
      <w:rFonts w:ascii="Times New Roman" w:eastAsia="Times New Roman" w:hAnsi="Times New Roman" w:cs="Times New Roman"/>
      <w:sz w:val="24"/>
      <w:szCs w:val="24"/>
      <w:lang w:eastAsia="cs-CZ"/>
    </w:rPr>
  </w:style>
  <w:style w:type="paragraph" w:customStyle="1" w:styleId="Standard">
    <w:name w:val="Standard"/>
    <w:rsid w:val="008C56BB"/>
    <w:pPr>
      <w:widowControl w:val="0"/>
      <w:suppressAutoHyphens/>
      <w:autoSpaceDN w:val="0"/>
      <w:spacing w:after="0"/>
      <w:textAlignment w:val="baseline"/>
    </w:pPr>
    <w:rPr>
      <w:rFonts w:ascii="Arial" w:eastAsia="Arial" w:hAnsi="Arial" w:cs="Arial"/>
      <w:lang w:val="cs-CZ" w:eastAsia="zh-CN" w:bidi="hi-IN"/>
    </w:rPr>
  </w:style>
  <w:style w:type="numbering" w:customStyle="1" w:styleId="WWNum1">
    <w:name w:val="WWNum1"/>
    <w:basedOn w:val="Bezseznamu"/>
    <w:rsid w:val="008C56BB"/>
    <w:pPr>
      <w:numPr>
        <w:numId w:val="1"/>
      </w:numPr>
    </w:pPr>
  </w:style>
  <w:style w:type="numbering" w:customStyle="1" w:styleId="WWNum11">
    <w:name w:val="WWNum11"/>
    <w:basedOn w:val="Bezseznamu"/>
    <w:rsid w:val="008C56BB"/>
    <w:pPr>
      <w:numPr>
        <w:numId w:val="2"/>
      </w:numPr>
    </w:pPr>
  </w:style>
  <w:style w:type="numbering" w:customStyle="1" w:styleId="WWNum5">
    <w:name w:val="WWNum5"/>
    <w:basedOn w:val="Bezseznamu"/>
    <w:rsid w:val="008C56BB"/>
    <w:pPr>
      <w:numPr>
        <w:numId w:val="4"/>
      </w:numPr>
    </w:pPr>
  </w:style>
  <w:style w:type="numbering" w:customStyle="1" w:styleId="WWNum27">
    <w:name w:val="WWNum27"/>
    <w:basedOn w:val="Bezseznamu"/>
    <w:rsid w:val="008C56BB"/>
    <w:pPr>
      <w:numPr>
        <w:numId w:val="5"/>
      </w:numPr>
    </w:pPr>
  </w:style>
  <w:style w:type="numbering" w:customStyle="1" w:styleId="WWNum33">
    <w:name w:val="WWNum33"/>
    <w:basedOn w:val="Bezseznamu"/>
    <w:rsid w:val="008C56BB"/>
    <w:pPr>
      <w:numPr>
        <w:numId w:val="6"/>
      </w:numPr>
    </w:pPr>
  </w:style>
  <w:style w:type="numbering" w:customStyle="1" w:styleId="WWNum13">
    <w:name w:val="WWNum13"/>
    <w:basedOn w:val="Bezseznamu"/>
    <w:rsid w:val="008C56BB"/>
    <w:pPr>
      <w:numPr>
        <w:numId w:val="8"/>
      </w:numPr>
    </w:pPr>
  </w:style>
  <w:style w:type="numbering" w:customStyle="1" w:styleId="WWNum35">
    <w:name w:val="WWNum35"/>
    <w:basedOn w:val="Bezseznamu"/>
    <w:rsid w:val="008C56BB"/>
    <w:pPr>
      <w:numPr>
        <w:numId w:val="10"/>
      </w:numPr>
    </w:pPr>
  </w:style>
  <w:style w:type="numbering" w:customStyle="1" w:styleId="WWNum16">
    <w:name w:val="WWNum16"/>
    <w:basedOn w:val="Bezseznamu"/>
    <w:rsid w:val="008C56BB"/>
    <w:pPr>
      <w:numPr>
        <w:numId w:val="11"/>
      </w:numPr>
    </w:pPr>
  </w:style>
  <w:style w:type="character" w:styleId="Siln">
    <w:name w:val="Strong"/>
    <w:uiPriority w:val="22"/>
    <w:qFormat/>
    <w:rsid w:val="008C56BB"/>
    <w:rPr>
      <w:b/>
      <w:bCs/>
    </w:rPr>
  </w:style>
  <w:style w:type="paragraph" w:styleId="Textpoznpodarou">
    <w:name w:val="footnote text"/>
    <w:basedOn w:val="Normln"/>
    <w:link w:val="TextpoznpodarouChar"/>
    <w:uiPriority w:val="99"/>
    <w:semiHidden/>
    <w:unhideWhenUsed/>
    <w:rsid w:val="008C56BB"/>
    <w:pPr>
      <w:ind w:firstLine="709"/>
      <w:jc w:val="both"/>
    </w:pPr>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semiHidden/>
    <w:rsid w:val="008C56BB"/>
    <w:rPr>
      <w:rFonts w:ascii="Calibri" w:eastAsia="Calibri" w:hAnsi="Calibri" w:cs="Times New Roman"/>
      <w:sz w:val="20"/>
      <w:szCs w:val="20"/>
    </w:rPr>
  </w:style>
  <w:style w:type="character" w:styleId="Znakapoznpodarou">
    <w:name w:val="footnote reference"/>
    <w:uiPriority w:val="99"/>
    <w:semiHidden/>
    <w:unhideWhenUsed/>
    <w:rsid w:val="008C56BB"/>
    <w:rPr>
      <w:vertAlign w:val="superscript"/>
    </w:rPr>
  </w:style>
  <w:style w:type="numbering" w:customStyle="1" w:styleId="WWNum23">
    <w:name w:val="WWNum23"/>
    <w:basedOn w:val="Bezseznamu"/>
    <w:rsid w:val="008C56BB"/>
    <w:pPr>
      <w:numPr>
        <w:numId w:val="13"/>
      </w:numPr>
    </w:pPr>
  </w:style>
  <w:style w:type="numbering" w:customStyle="1" w:styleId="WWNum15">
    <w:name w:val="WWNum15"/>
    <w:basedOn w:val="Bezseznamu"/>
    <w:rsid w:val="008C56BB"/>
    <w:pPr>
      <w:numPr>
        <w:numId w:val="14"/>
      </w:numPr>
    </w:pPr>
  </w:style>
  <w:style w:type="numbering" w:customStyle="1" w:styleId="WWNum18">
    <w:name w:val="WWNum18"/>
    <w:basedOn w:val="Bezseznamu"/>
    <w:rsid w:val="008C56BB"/>
    <w:pPr>
      <w:numPr>
        <w:numId w:val="15"/>
      </w:numPr>
    </w:pPr>
  </w:style>
  <w:style w:type="numbering" w:customStyle="1" w:styleId="WWNum9">
    <w:name w:val="WWNum9"/>
    <w:basedOn w:val="Bezseznamu"/>
    <w:rsid w:val="008C56BB"/>
    <w:pPr>
      <w:numPr>
        <w:numId w:val="17"/>
      </w:numPr>
    </w:pPr>
  </w:style>
  <w:style w:type="numbering" w:customStyle="1" w:styleId="WWNum17">
    <w:name w:val="WWNum17"/>
    <w:basedOn w:val="Bezseznamu"/>
    <w:rsid w:val="008C56BB"/>
    <w:pPr>
      <w:numPr>
        <w:numId w:val="18"/>
      </w:numPr>
    </w:pPr>
  </w:style>
  <w:style w:type="numbering" w:customStyle="1" w:styleId="WWNum14">
    <w:name w:val="WWNum14"/>
    <w:basedOn w:val="Bezseznamu"/>
    <w:rsid w:val="008C56BB"/>
    <w:pPr>
      <w:numPr>
        <w:numId w:val="20"/>
      </w:numPr>
    </w:pPr>
  </w:style>
  <w:style w:type="numbering" w:customStyle="1" w:styleId="WWNum2">
    <w:name w:val="WWNum2"/>
    <w:basedOn w:val="Bezseznamu"/>
    <w:rsid w:val="008C56BB"/>
    <w:pPr>
      <w:numPr>
        <w:numId w:val="21"/>
      </w:numPr>
    </w:pPr>
  </w:style>
  <w:style w:type="numbering" w:customStyle="1" w:styleId="WWNum37">
    <w:name w:val="WWNum37"/>
    <w:basedOn w:val="Bezseznamu"/>
    <w:rsid w:val="008C56BB"/>
    <w:pPr>
      <w:numPr>
        <w:numId w:val="22"/>
      </w:numPr>
    </w:pPr>
  </w:style>
  <w:style w:type="numbering" w:customStyle="1" w:styleId="WWNum40">
    <w:name w:val="WWNum40"/>
    <w:basedOn w:val="Bezseznamu"/>
    <w:rsid w:val="008C56BB"/>
    <w:pPr>
      <w:numPr>
        <w:numId w:val="23"/>
      </w:numPr>
    </w:pPr>
  </w:style>
  <w:style w:type="numbering" w:customStyle="1" w:styleId="WWNum19">
    <w:name w:val="WWNum19"/>
    <w:basedOn w:val="Bezseznamu"/>
    <w:rsid w:val="008C56BB"/>
    <w:pPr>
      <w:numPr>
        <w:numId w:val="24"/>
      </w:numPr>
    </w:pPr>
  </w:style>
  <w:style w:type="numbering" w:customStyle="1" w:styleId="WWNum30">
    <w:name w:val="WWNum30"/>
    <w:basedOn w:val="Bezseznamu"/>
    <w:rsid w:val="008C56BB"/>
    <w:pPr>
      <w:numPr>
        <w:numId w:val="25"/>
      </w:numPr>
    </w:pPr>
  </w:style>
  <w:style w:type="numbering" w:customStyle="1" w:styleId="WWNum8">
    <w:name w:val="WWNum8"/>
    <w:basedOn w:val="Bezseznamu"/>
    <w:rsid w:val="008C56BB"/>
    <w:pPr>
      <w:numPr>
        <w:numId w:val="26"/>
      </w:numPr>
    </w:pPr>
  </w:style>
  <w:style w:type="numbering" w:customStyle="1" w:styleId="WWNum3">
    <w:name w:val="WWNum3"/>
    <w:basedOn w:val="Bezseznamu"/>
    <w:rsid w:val="008C56BB"/>
    <w:pPr>
      <w:numPr>
        <w:numId w:val="27"/>
      </w:numPr>
    </w:pPr>
  </w:style>
  <w:style w:type="numbering" w:customStyle="1" w:styleId="WWNum42">
    <w:name w:val="WWNum42"/>
    <w:basedOn w:val="Bezseznamu"/>
    <w:rsid w:val="008C56BB"/>
    <w:pPr>
      <w:numPr>
        <w:numId w:val="28"/>
      </w:numPr>
    </w:pPr>
  </w:style>
  <w:style w:type="numbering" w:customStyle="1" w:styleId="WWNum31">
    <w:name w:val="WWNum31"/>
    <w:basedOn w:val="Bezseznamu"/>
    <w:rsid w:val="008C56BB"/>
    <w:pPr>
      <w:numPr>
        <w:numId w:val="29"/>
      </w:numPr>
    </w:pPr>
  </w:style>
  <w:style w:type="numbering" w:customStyle="1" w:styleId="WWNum24">
    <w:name w:val="WWNum24"/>
    <w:basedOn w:val="Bezseznamu"/>
    <w:rsid w:val="008C56BB"/>
    <w:pPr>
      <w:numPr>
        <w:numId w:val="30"/>
      </w:numPr>
    </w:pPr>
  </w:style>
  <w:style w:type="numbering" w:customStyle="1" w:styleId="WWNum26">
    <w:name w:val="WWNum26"/>
    <w:basedOn w:val="Bezseznamu"/>
    <w:rsid w:val="008C56BB"/>
    <w:pPr>
      <w:numPr>
        <w:numId w:val="31"/>
      </w:numPr>
    </w:pPr>
  </w:style>
  <w:style w:type="numbering" w:customStyle="1" w:styleId="WWNum29">
    <w:name w:val="WWNum29"/>
    <w:basedOn w:val="Bezseznamu"/>
    <w:rsid w:val="008C56BB"/>
    <w:pPr>
      <w:numPr>
        <w:numId w:val="32"/>
      </w:numPr>
    </w:pPr>
  </w:style>
  <w:style w:type="numbering" w:customStyle="1" w:styleId="WWNum25">
    <w:name w:val="WWNum25"/>
    <w:basedOn w:val="Bezseznamu"/>
    <w:rsid w:val="008C56BB"/>
    <w:pPr>
      <w:numPr>
        <w:numId w:val="33"/>
      </w:numPr>
    </w:pPr>
  </w:style>
  <w:style w:type="numbering" w:customStyle="1" w:styleId="WWNum12">
    <w:name w:val="WWNum12"/>
    <w:basedOn w:val="Bezseznamu"/>
    <w:rsid w:val="008C56BB"/>
    <w:pPr>
      <w:numPr>
        <w:numId w:val="34"/>
      </w:numPr>
    </w:pPr>
  </w:style>
  <w:style w:type="numbering" w:customStyle="1" w:styleId="WWNum32">
    <w:name w:val="WWNum32"/>
    <w:basedOn w:val="Bezseznamu"/>
    <w:rsid w:val="008C56BB"/>
    <w:pPr>
      <w:numPr>
        <w:numId w:val="35"/>
      </w:numPr>
    </w:pPr>
  </w:style>
  <w:style w:type="numbering" w:customStyle="1" w:styleId="WWNum21">
    <w:name w:val="WWNum21"/>
    <w:basedOn w:val="Bezseznamu"/>
    <w:rsid w:val="008C56BB"/>
    <w:pPr>
      <w:numPr>
        <w:numId w:val="36"/>
      </w:numPr>
    </w:pPr>
  </w:style>
  <w:style w:type="numbering" w:customStyle="1" w:styleId="WWNum34">
    <w:name w:val="WWNum34"/>
    <w:basedOn w:val="Bezseznamu"/>
    <w:rsid w:val="008C56BB"/>
    <w:pPr>
      <w:numPr>
        <w:numId w:val="37"/>
      </w:numPr>
    </w:pPr>
  </w:style>
  <w:style w:type="numbering" w:customStyle="1" w:styleId="WWNum6">
    <w:name w:val="WWNum6"/>
    <w:basedOn w:val="Bezseznamu"/>
    <w:rsid w:val="008C56BB"/>
    <w:pPr>
      <w:numPr>
        <w:numId w:val="38"/>
      </w:numPr>
    </w:pPr>
  </w:style>
  <w:style w:type="numbering" w:customStyle="1" w:styleId="WWNum38">
    <w:name w:val="WWNum38"/>
    <w:basedOn w:val="Bezseznamu"/>
    <w:rsid w:val="008C56BB"/>
    <w:pPr>
      <w:numPr>
        <w:numId w:val="39"/>
      </w:numPr>
    </w:pPr>
  </w:style>
  <w:style w:type="paragraph" w:customStyle="1" w:styleId="VetvtextuRVPZVCharPed3b">
    <w:name w:val="Výčet v textu_RVPZV Char + Před:  3 b."/>
    <w:basedOn w:val="Normln"/>
    <w:rsid w:val="008C56BB"/>
    <w:pPr>
      <w:numPr>
        <w:numId w:val="40"/>
      </w:numPr>
      <w:tabs>
        <w:tab w:val="left" w:pos="567"/>
      </w:tabs>
      <w:autoSpaceDE w:val="0"/>
      <w:autoSpaceDN w:val="0"/>
      <w:spacing w:before="60"/>
      <w:ind w:right="113"/>
      <w:jc w:val="both"/>
    </w:pPr>
    <w:rPr>
      <w:sz w:val="22"/>
      <w:szCs w:val="22"/>
    </w:rPr>
  </w:style>
  <w:style w:type="paragraph" w:customStyle="1" w:styleId="StylTextodkrajeRVPZVnenKurzva1">
    <w:name w:val="Styl Text_od kraje_RVPZV + není Kurzíva1"/>
    <w:basedOn w:val="Normln"/>
    <w:rsid w:val="008C56BB"/>
    <w:pPr>
      <w:autoSpaceDE w:val="0"/>
      <w:autoSpaceDN w:val="0"/>
      <w:spacing w:before="60"/>
      <w:jc w:val="both"/>
    </w:pPr>
    <w:rPr>
      <w:sz w:val="22"/>
      <w:szCs w:val="22"/>
    </w:rPr>
  </w:style>
  <w:style w:type="paragraph" w:styleId="Odstavecseseznamem">
    <w:name w:val="List Paragraph"/>
    <w:basedOn w:val="Normln"/>
    <w:uiPriority w:val="34"/>
    <w:qFormat/>
    <w:rsid w:val="008D2670"/>
    <w:pPr>
      <w:ind w:left="720"/>
      <w:contextualSpacing/>
    </w:pPr>
  </w:style>
  <w:style w:type="character" w:styleId="Hypertextovodkaz">
    <w:name w:val="Hyperlink"/>
    <w:basedOn w:val="Standardnpsmoodstavce"/>
    <w:uiPriority w:val="99"/>
    <w:unhideWhenUsed/>
    <w:rsid w:val="00DE66F2"/>
    <w:rPr>
      <w:color w:val="0000FF" w:themeColor="hyperlink"/>
      <w:u w:val="single"/>
    </w:rPr>
  </w:style>
  <w:style w:type="paragraph" w:customStyle="1" w:styleId="HeaderandFooter">
    <w:name w:val="Header and Footer"/>
    <w:basedOn w:val="Standard"/>
    <w:rsid w:val="00085CBC"/>
    <w:pPr>
      <w:suppressLineNumbers/>
      <w:tabs>
        <w:tab w:val="center" w:pos="4819"/>
        <w:tab w:val="right" w:pos="9638"/>
      </w:tabs>
    </w:pPr>
    <w:rPr>
      <w:lang w:val="cs-CZ"/>
    </w:rPr>
  </w:style>
  <w:style w:type="numbering" w:customStyle="1" w:styleId="WWNum28">
    <w:name w:val="WWNum28"/>
    <w:basedOn w:val="Bezseznamu"/>
    <w:rsid w:val="005E1BEE"/>
    <w:pPr>
      <w:numPr>
        <w:numId w:val="52"/>
      </w:numPr>
    </w:pPr>
  </w:style>
  <w:style w:type="numbering" w:customStyle="1" w:styleId="WWNum10">
    <w:name w:val="WWNum10"/>
    <w:basedOn w:val="Bezseznamu"/>
    <w:rsid w:val="00840A01"/>
    <w:pPr>
      <w:numPr>
        <w:numId w:val="5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6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C56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D9563D"/>
    <w:pPr>
      <w:keepNext/>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D9563D"/>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8C56BB"/>
    <w:rPr>
      <w:rFonts w:asciiTheme="majorHAnsi" w:eastAsiaTheme="majorEastAsia" w:hAnsiTheme="majorHAnsi" w:cstheme="majorBidi"/>
      <w:b/>
      <w:bCs/>
      <w:color w:val="365F91" w:themeColor="accent1" w:themeShade="BF"/>
      <w:sz w:val="28"/>
      <w:szCs w:val="28"/>
      <w:lang w:eastAsia="cs-CZ"/>
    </w:rPr>
  </w:style>
  <w:style w:type="paragraph" w:customStyle="1" w:styleId="MezititulekRVPZV12bTunZarovnatdoblokuPrvndek1cmPed6Char">
    <w:name w:val="Mezititulek_RVPZV 12 b. Tučné Zarovnat do bloku První řádek:  1 cm Před:  6... Char"/>
    <w:basedOn w:val="Normln"/>
    <w:rsid w:val="008C56BB"/>
    <w:pPr>
      <w:tabs>
        <w:tab w:val="left" w:pos="567"/>
      </w:tabs>
    </w:pPr>
    <w:rPr>
      <w:b/>
    </w:rPr>
  </w:style>
  <w:style w:type="paragraph" w:styleId="Zkladntext3">
    <w:name w:val="Body Text 3"/>
    <w:basedOn w:val="Normln"/>
    <w:link w:val="Zkladntext3Char"/>
    <w:rsid w:val="008C56BB"/>
    <w:pPr>
      <w:jc w:val="both"/>
    </w:pPr>
  </w:style>
  <w:style w:type="character" w:customStyle="1" w:styleId="Zkladntext3Char">
    <w:name w:val="Základní text 3 Char"/>
    <w:basedOn w:val="Standardnpsmoodstavce"/>
    <w:link w:val="Zkladntext3"/>
    <w:rsid w:val="008C56BB"/>
    <w:rPr>
      <w:rFonts w:ascii="Times New Roman" w:eastAsia="Times New Roman" w:hAnsi="Times New Roman" w:cs="Times New Roman"/>
      <w:sz w:val="24"/>
      <w:szCs w:val="24"/>
      <w:lang w:eastAsia="cs-CZ"/>
    </w:rPr>
  </w:style>
  <w:style w:type="paragraph" w:customStyle="1" w:styleId="Odstavec">
    <w:name w:val="Odstavec"/>
    <w:basedOn w:val="Normln"/>
    <w:rsid w:val="008C56BB"/>
    <w:pPr>
      <w:spacing w:before="120" w:after="120"/>
      <w:ind w:firstLine="709"/>
      <w:jc w:val="both"/>
    </w:pPr>
  </w:style>
  <w:style w:type="paragraph" w:styleId="Zhlav">
    <w:name w:val="header"/>
    <w:basedOn w:val="Normln"/>
    <w:link w:val="ZhlavChar"/>
    <w:rsid w:val="008C56BB"/>
    <w:pPr>
      <w:tabs>
        <w:tab w:val="center" w:pos="4536"/>
        <w:tab w:val="right" w:pos="9072"/>
      </w:tabs>
    </w:pPr>
  </w:style>
  <w:style w:type="character" w:customStyle="1" w:styleId="ZhlavChar">
    <w:name w:val="Záhlaví Char"/>
    <w:basedOn w:val="Standardnpsmoodstavce"/>
    <w:link w:val="Zhlav"/>
    <w:rsid w:val="008C56BB"/>
    <w:rPr>
      <w:rFonts w:ascii="Times New Roman" w:eastAsia="Times New Roman" w:hAnsi="Times New Roman" w:cs="Times New Roman"/>
      <w:sz w:val="24"/>
      <w:szCs w:val="24"/>
      <w:lang w:eastAsia="cs-CZ"/>
    </w:rPr>
  </w:style>
  <w:style w:type="paragraph" w:customStyle="1" w:styleId="Standard">
    <w:name w:val="Standard"/>
    <w:rsid w:val="008C56BB"/>
    <w:pPr>
      <w:widowControl w:val="0"/>
      <w:suppressAutoHyphens/>
      <w:autoSpaceDN w:val="0"/>
      <w:spacing w:after="0"/>
      <w:textAlignment w:val="baseline"/>
    </w:pPr>
    <w:rPr>
      <w:rFonts w:ascii="Arial" w:eastAsia="Arial" w:hAnsi="Arial" w:cs="Arial"/>
      <w:lang w:val="cs-CZ" w:eastAsia="zh-CN" w:bidi="hi-IN"/>
    </w:rPr>
  </w:style>
  <w:style w:type="numbering" w:customStyle="1" w:styleId="WWNum1">
    <w:name w:val="WWNum1"/>
    <w:basedOn w:val="Bezseznamu"/>
    <w:rsid w:val="008C56BB"/>
    <w:pPr>
      <w:numPr>
        <w:numId w:val="1"/>
      </w:numPr>
    </w:pPr>
  </w:style>
  <w:style w:type="numbering" w:customStyle="1" w:styleId="WWNum11">
    <w:name w:val="WWNum11"/>
    <w:basedOn w:val="Bezseznamu"/>
    <w:rsid w:val="008C56BB"/>
    <w:pPr>
      <w:numPr>
        <w:numId w:val="2"/>
      </w:numPr>
    </w:pPr>
  </w:style>
  <w:style w:type="numbering" w:customStyle="1" w:styleId="WWNum5">
    <w:name w:val="WWNum5"/>
    <w:basedOn w:val="Bezseznamu"/>
    <w:rsid w:val="008C56BB"/>
    <w:pPr>
      <w:numPr>
        <w:numId w:val="4"/>
      </w:numPr>
    </w:pPr>
  </w:style>
  <w:style w:type="numbering" w:customStyle="1" w:styleId="WWNum27">
    <w:name w:val="WWNum27"/>
    <w:basedOn w:val="Bezseznamu"/>
    <w:rsid w:val="008C56BB"/>
    <w:pPr>
      <w:numPr>
        <w:numId w:val="5"/>
      </w:numPr>
    </w:pPr>
  </w:style>
  <w:style w:type="numbering" w:customStyle="1" w:styleId="WWNum33">
    <w:name w:val="WWNum33"/>
    <w:basedOn w:val="Bezseznamu"/>
    <w:rsid w:val="008C56BB"/>
    <w:pPr>
      <w:numPr>
        <w:numId w:val="6"/>
      </w:numPr>
    </w:pPr>
  </w:style>
  <w:style w:type="numbering" w:customStyle="1" w:styleId="WWNum13">
    <w:name w:val="WWNum13"/>
    <w:basedOn w:val="Bezseznamu"/>
    <w:rsid w:val="008C56BB"/>
    <w:pPr>
      <w:numPr>
        <w:numId w:val="8"/>
      </w:numPr>
    </w:pPr>
  </w:style>
  <w:style w:type="numbering" w:customStyle="1" w:styleId="WWNum35">
    <w:name w:val="WWNum35"/>
    <w:basedOn w:val="Bezseznamu"/>
    <w:rsid w:val="008C56BB"/>
    <w:pPr>
      <w:numPr>
        <w:numId w:val="10"/>
      </w:numPr>
    </w:pPr>
  </w:style>
  <w:style w:type="numbering" w:customStyle="1" w:styleId="WWNum16">
    <w:name w:val="WWNum16"/>
    <w:basedOn w:val="Bezseznamu"/>
    <w:rsid w:val="008C56BB"/>
    <w:pPr>
      <w:numPr>
        <w:numId w:val="11"/>
      </w:numPr>
    </w:pPr>
  </w:style>
  <w:style w:type="character" w:styleId="Siln">
    <w:name w:val="Strong"/>
    <w:uiPriority w:val="22"/>
    <w:qFormat/>
    <w:rsid w:val="008C56BB"/>
    <w:rPr>
      <w:b/>
      <w:bCs/>
    </w:rPr>
  </w:style>
  <w:style w:type="paragraph" w:styleId="Textpoznpodarou">
    <w:name w:val="footnote text"/>
    <w:basedOn w:val="Normln"/>
    <w:link w:val="TextpoznpodarouChar"/>
    <w:uiPriority w:val="99"/>
    <w:semiHidden/>
    <w:unhideWhenUsed/>
    <w:rsid w:val="008C56BB"/>
    <w:pPr>
      <w:ind w:firstLine="709"/>
      <w:jc w:val="both"/>
    </w:pPr>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semiHidden/>
    <w:rsid w:val="008C56BB"/>
    <w:rPr>
      <w:rFonts w:ascii="Calibri" w:eastAsia="Calibri" w:hAnsi="Calibri" w:cs="Times New Roman"/>
      <w:sz w:val="20"/>
      <w:szCs w:val="20"/>
    </w:rPr>
  </w:style>
  <w:style w:type="character" w:styleId="Znakapoznpodarou">
    <w:name w:val="footnote reference"/>
    <w:uiPriority w:val="99"/>
    <w:semiHidden/>
    <w:unhideWhenUsed/>
    <w:rsid w:val="008C56BB"/>
    <w:rPr>
      <w:vertAlign w:val="superscript"/>
    </w:rPr>
  </w:style>
  <w:style w:type="numbering" w:customStyle="1" w:styleId="WWNum23">
    <w:name w:val="WWNum23"/>
    <w:basedOn w:val="Bezseznamu"/>
    <w:rsid w:val="008C56BB"/>
    <w:pPr>
      <w:numPr>
        <w:numId w:val="13"/>
      </w:numPr>
    </w:pPr>
  </w:style>
  <w:style w:type="numbering" w:customStyle="1" w:styleId="WWNum15">
    <w:name w:val="WWNum15"/>
    <w:basedOn w:val="Bezseznamu"/>
    <w:rsid w:val="008C56BB"/>
    <w:pPr>
      <w:numPr>
        <w:numId w:val="14"/>
      </w:numPr>
    </w:pPr>
  </w:style>
  <w:style w:type="numbering" w:customStyle="1" w:styleId="WWNum18">
    <w:name w:val="WWNum18"/>
    <w:basedOn w:val="Bezseznamu"/>
    <w:rsid w:val="008C56BB"/>
    <w:pPr>
      <w:numPr>
        <w:numId w:val="15"/>
      </w:numPr>
    </w:pPr>
  </w:style>
  <w:style w:type="numbering" w:customStyle="1" w:styleId="WWNum9">
    <w:name w:val="WWNum9"/>
    <w:basedOn w:val="Bezseznamu"/>
    <w:rsid w:val="008C56BB"/>
    <w:pPr>
      <w:numPr>
        <w:numId w:val="17"/>
      </w:numPr>
    </w:pPr>
  </w:style>
  <w:style w:type="numbering" w:customStyle="1" w:styleId="WWNum17">
    <w:name w:val="WWNum17"/>
    <w:basedOn w:val="Bezseznamu"/>
    <w:rsid w:val="008C56BB"/>
    <w:pPr>
      <w:numPr>
        <w:numId w:val="18"/>
      </w:numPr>
    </w:pPr>
  </w:style>
  <w:style w:type="numbering" w:customStyle="1" w:styleId="WWNum14">
    <w:name w:val="WWNum14"/>
    <w:basedOn w:val="Bezseznamu"/>
    <w:rsid w:val="008C56BB"/>
    <w:pPr>
      <w:numPr>
        <w:numId w:val="20"/>
      </w:numPr>
    </w:pPr>
  </w:style>
  <w:style w:type="numbering" w:customStyle="1" w:styleId="WWNum2">
    <w:name w:val="WWNum2"/>
    <w:basedOn w:val="Bezseznamu"/>
    <w:rsid w:val="008C56BB"/>
    <w:pPr>
      <w:numPr>
        <w:numId w:val="21"/>
      </w:numPr>
    </w:pPr>
  </w:style>
  <w:style w:type="numbering" w:customStyle="1" w:styleId="WWNum37">
    <w:name w:val="WWNum37"/>
    <w:basedOn w:val="Bezseznamu"/>
    <w:rsid w:val="008C56BB"/>
    <w:pPr>
      <w:numPr>
        <w:numId w:val="22"/>
      </w:numPr>
    </w:pPr>
  </w:style>
  <w:style w:type="numbering" w:customStyle="1" w:styleId="WWNum40">
    <w:name w:val="WWNum40"/>
    <w:basedOn w:val="Bezseznamu"/>
    <w:rsid w:val="008C56BB"/>
    <w:pPr>
      <w:numPr>
        <w:numId w:val="23"/>
      </w:numPr>
    </w:pPr>
  </w:style>
  <w:style w:type="numbering" w:customStyle="1" w:styleId="WWNum19">
    <w:name w:val="WWNum19"/>
    <w:basedOn w:val="Bezseznamu"/>
    <w:rsid w:val="008C56BB"/>
    <w:pPr>
      <w:numPr>
        <w:numId w:val="24"/>
      </w:numPr>
    </w:pPr>
  </w:style>
  <w:style w:type="numbering" w:customStyle="1" w:styleId="WWNum30">
    <w:name w:val="WWNum30"/>
    <w:basedOn w:val="Bezseznamu"/>
    <w:rsid w:val="008C56BB"/>
    <w:pPr>
      <w:numPr>
        <w:numId w:val="25"/>
      </w:numPr>
    </w:pPr>
  </w:style>
  <w:style w:type="numbering" w:customStyle="1" w:styleId="WWNum8">
    <w:name w:val="WWNum8"/>
    <w:basedOn w:val="Bezseznamu"/>
    <w:rsid w:val="008C56BB"/>
    <w:pPr>
      <w:numPr>
        <w:numId w:val="26"/>
      </w:numPr>
    </w:pPr>
  </w:style>
  <w:style w:type="numbering" w:customStyle="1" w:styleId="WWNum3">
    <w:name w:val="WWNum3"/>
    <w:basedOn w:val="Bezseznamu"/>
    <w:rsid w:val="008C56BB"/>
    <w:pPr>
      <w:numPr>
        <w:numId w:val="27"/>
      </w:numPr>
    </w:pPr>
  </w:style>
  <w:style w:type="numbering" w:customStyle="1" w:styleId="WWNum42">
    <w:name w:val="WWNum42"/>
    <w:basedOn w:val="Bezseznamu"/>
    <w:rsid w:val="008C56BB"/>
    <w:pPr>
      <w:numPr>
        <w:numId w:val="28"/>
      </w:numPr>
    </w:pPr>
  </w:style>
  <w:style w:type="numbering" w:customStyle="1" w:styleId="WWNum31">
    <w:name w:val="WWNum31"/>
    <w:basedOn w:val="Bezseznamu"/>
    <w:rsid w:val="008C56BB"/>
    <w:pPr>
      <w:numPr>
        <w:numId w:val="29"/>
      </w:numPr>
    </w:pPr>
  </w:style>
  <w:style w:type="numbering" w:customStyle="1" w:styleId="WWNum24">
    <w:name w:val="WWNum24"/>
    <w:basedOn w:val="Bezseznamu"/>
    <w:rsid w:val="008C56BB"/>
    <w:pPr>
      <w:numPr>
        <w:numId w:val="30"/>
      </w:numPr>
    </w:pPr>
  </w:style>
  <w:style w:type="numbering" w:customStyle="1" w:styleId="WWNum26">
    <w:name w:val="WWNum26"/>
    <w:basedOn w:val="Bezseznamu"/>
    <w:rsid w:val="008C56BB"/>
    <w:pPr>
      <w:numPr>
        <w:numId w:val="31"/>
      </w:numPr>
    </w:pPr>
  </w:style>
  <w:style w:type="numbering" w:customStyle="1" w:styleId="WWNum29">
    <w:name w:val="WWNum29"/>
    <w:basedOn w:val="Bezseznamu"/>
    <w:rsid w:val="008C56BB"/>
    <w:pPr>
      <w:numPr>
        <w:numId w:val="32"/>
      </w:numPr>
    </w:pPr>
  </w:style>
  <w:style w:type="numbering" w:customStyle="1" w:styleId="WWNum25">
    <w:name w:val="WWNum25"/>
    <w:basedOn w:val="Bezseznamu"/>
    <w:rsid w:val="008C56BB"/>
    <w:pPr>
      <w:numPr>
        <w:numId w:val="33"/>
      </w:numPr>
    </w:pPr>
  </w:style>
  <w:style w:type="numbering" w:customStyle="1" w:styleId="WWNum12">
    <w:name w:val="WWNum12"/>
    <w:basedOn w:val="Bezseznamu"/>
    <w:rsid w:val="008C56BB"/>
    <w:pPr>
      <w:numPr>
        <w:numId w:val="34"/>
      </w:numPr>
    </w:pPr>
  </w:style>
  <w:style w:type="numbering" w:customStyle="1" w:styleId="WWNum32">
    <w:name w:val="WWNum32"/>
    <w:basedOn w:val="Bezseznamu"/>
    <w:rsid w:val="008C56BB"/>
    <w:pPr>
      <w:numPr>
        <w:numId w:val="35"/>
      </w:numPr>
    </w:pPr>
  </w:style>
  <w:style w:type="numbering" w:customStyle="1" w:styleId="WWNum21">
    <w:name w:val="WWNum21"/>
    <w:basedOn w:val="Bezseznamu"/>
    <w:rsid w:val="008C56BB"/>
    <w:pPr>
      <w:numPr>
        <w:numId w:val="36"/>
      </w:numPr>
    </w:pPr>
  </w:style>
  <w:style w:type="numbering" w:customStyle="1" w:styleId="WWNum34">
    <w:name w:val="WWNum34"/>
    <w:basedOn w:val="Bezseznamu"/>
    <w:rsid w:val="008C56BB"/>
    <w:pPr>
      <w:numPr>
        <w:numId w:val="37"/>
      </w:numPr>
    </w:pPr>
  </w:style>
  <w:style w:type="numbering" w:customStyle="1" w:styleId="WWNum6">
    <w:name w:val="WWNum6"/>
    <w:basedOn w:val="Bezseznamu"/>
    <w:rsid w:val="008C56BB"/>
    <w:pPr>
      <w:numPr>
        <w:numId w:val="38"/>
      </w:numPr>
    </w:pPr>
  </w:style>
  <w:style w:type="numbering" w:customStyle="1" w:styleId="WWNum38">
    <w:name w:val="WWNum38"/>
    <w:basedOn w:val="Bezseznamu"/>
    <w:rsid w:val="008C56BB"/>
    <w:pPr>
      <w:numPr>
        <w:numId w:val="39"/>
      </w:numPr>
    </w:pPr>
  </w:style>
  <w:style w:type="paragraph" w:customStyle="1" w:styleId="VetvtextuRVPZVCharPed3b">
    <w:name w:val="Výčet v textu_RVPZV Char + Před:  3 b."/>
    <w:basedOn w:val="Normln"/>
    <w:rsid w:val="008C56BB"/>
    <w:pPr>
      <w:numPr>
        <w:numId w:val="40"/>
      </w:numPr>
      <w:tabs>
        <w:tab w:val="left" w:pos="567"/>
      </w:tabs>
      <w:autoSpaceDE w:val="0"/>
      <w:autoSpaceDN w:val="0"/>
      <w:spacing w:before="60"/>
      <w:ind w:right="113"/>
      <w:jc w:val="both"/>
    </w:pPr>
    <w:rPr>
      <w:sz w:val="22"/>
      <w:szCs w:val="22"/>
    </w:rPr>
  </w:style>
  <w:style w:type="paragraph" w:customStyle="1" w:styleId="StylTextodkrajeRVPZVnenKurzva1">
    <w:name w:val="Styl Text_od kraje_RVPZV + není Kurzíva1"/>
    <w:basedOn w:val="Normln"/>
    <w:rsid w:val="008C56BB"/>
    <w:pPr>
      <w:autoSpaceDE w:val="0"/>
      <w:autoSpaceDN w:val="0"/>
      <w:spacing w:before="60"/>
      <w:jc w:val="both"/>
    </w:pPr>
    <w:rPr>
      <w:sz w:val="22"/>
      <w:szCs w:val="22"/>
    </w:rPr>
  </w:style>
  <w:style w:type="paragraph" w:styleId="Odstavecseseznamem">
    <w:name w:val="List Paragraph"/>
    <w:basedOn w:val="Normln"/>
    <w:uiPriority w:val="34"/>
    <w:qFormat/>
    <w:rsid w:val="008D2670"/>
    <w:pPr>
      <w:ind w:left="720"/>
      <w:contextualSpacing/>
    </w:pPr>
  </w:style>
  <w:style w:type="character" w:styleId="Hypertextovodkaz">
    <w:name w:val="Hyperlink"/>
    <w:basedOn w:val="Standardnpsmoodstavce"/>
    <w:uiPriority w:val="99"/>
    <w:unhideWhenUsed/>
    <w:rsid w:val="00DE66F2"/>
    <w:rPr>
      <w:color w:val="0000FF" w:themeColor="hyperlink"/>
      <w:u w:val="single"/>
    </w:rPr>
  </w:style>
  <w:style w:type="paragraph" w:customStyle="1" w:styleId="HeaderandFooter">
    <w:name w:val="Header and Footer"/>
    <w:basedOn w:val="Standard"/>
    <w:rsid w:val="00085CBC"/>
    <w:pPr>
      <w:suppressLineNumbers/>
      <w:tabs>
        <w:tab w:val="center" w:pos="4819"/>
        <w:tab w:val="right" w:pos="9638"/>
      </w:tabs>
    </w:pPr>
    <w:rPr>
      <w:lang w:val="cs-CZ"/>
    </w:rPr>
  </w:style>
  <w:style w:type="numbering" w:customStyle="1" w:styleId="WWNum28">
    <w:name w:val="WWNum28"/>
    <w:basedOn w:val="Bezseznamu"/>
    <w:rsid w:val="005E1BEE"/>
    <w:pPr>
      <w:numPr>
        <w:numId w:val="52"/>
      </w:numPr>
    </w:pPr>
  </w:style>
  <w:style w:type="numbering" w:customStyle="1" w:styleId="WWNum10">
    <w:name w:val="WWNum10"/>
    <w:basedOn w:val="Bezseznamu"/>
    <w:rsid w:val="00840A01"/>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11</Pages>
  <Words>3255</Words>
  <Characters>19205</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Vladka</dc:creator>
  <cp:lastModifiedBy>Vladka</cp:lastModifiedBy>
  <cp:revision>8</cp:revision>
  <dcterms:created xsi:type="dcterms:W3CDTF">2021-08-10T05:44:00Z</dcterms:created>
  <dcterms:modified xsi:type="dcterms:W3CDTF">2021-08-10T12:58:00Z</dcterms:modified>
</cp:coreProperties>
</file>